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DB" w:rsidRPr="00D75AFD" w:rsidRDefault="00C128DB" w:rsidP="00C128DB">
      <w:pPr>
        <w:tabs>
          <w:tab w:val="left" w:pos="11167"/>
        </w:tabs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75AFD">
        <w:rPr>
          <w:rFonts w:ascii="Times New Roman" w:hAnsi="Times New Roman"/>
          <w:b/>
          <w:sz w:val="28"/>
          <w:szCs w:val="28"/>
        </w:rPr>
        <w:t>Планируемые результаты  освоения учебного предмета</w:t>
      </w:r>
    </w:p>
    <w:p w:rsidR="00C128DB" w:rsidRPr="00D83F74" w:rsidRDefault="00C128DB" w:rsidP="00C128DB">
      <w:pPr>
        <w:pStyle w:val="a3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83F74">
        <w:rPr>
          <w:rFonts w:ascii="Times New Roman" w:hAnsi="Times New Roman" w:cs="Times New Roman"/>
          <w:sz w:val="24"/>
          <w:szCs w:val="24"/>
        </w:rPr>
        <w:t xml:space="preserve">Основные учебные умения и навыки </w:t>
      </w:r>
      <w:proofErr w:type="gramStart"/>
      <w:r w:rsidRPr="00D83F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3F74">
        <w:rPr>
          <w:rFonts w:ascii="Times New Roman" w:hAnsi="Times New Roman" w:cs="Times New Roman"/>
          <w:sz w:val="24"/>
          <w:szCs w:val="24"/>
        </w:rPr>
        <w:t>:</w:t>
      </w:r>
    </w:p>
    <w:p w:rsidR="00C128DB" w:rsidRPr="00D83F74" w:rsidRDefault="00C128DB" w:rsidP="00C128DB">
      <w:pPr>
        <w:pStyle w:val="a3"/>
        <w:numPr>
          <w:ilvl w:val="0"/>
          <w:numId w:val="27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F74"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и структурно-функционального анализа</w:t>
      </w:r>
    </w:p>
    <w:p w:rsidR="00C128DB" w:rsidRPr="00D83F74" w:rsidRDefault="00C128DB" w:rsidP="00C128DB">
      <w:pPr>
        <w:pStyle w:val="a3"/>
        <w:numPr>
          <w:ilvl w:val="0"/>
          <w:numId w:val="27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F74"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</w:t>
      </w:r>
    </w:p>
    <w:p w:rsidR="00C128DB" w:rsidRPr="00D83F74" w:rsidRDefault="00C128DB" w:rsidP="00C128DB">
      <w:pPr>
        <w:pStyle w:val="a3"/>
        <w:numPr>
          <w:ilvl w:val="0"/>
          <w:numId w:val="27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F74">
        <w:rPr>
          <w:rFonts w:ascii="Times New Roman" w:hAnsi="Times New Roman" w:cs="Times New Roman"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</w:t>
      </w:r>
    </w:p>
    <w:p w:rsidR="00C128DB" w:rsidRPr="00D83F74" w:rsidRDefault="00C128DB" w:rsidP="00C128DB">
      <w:pPr>
        <w:pStyle w:val="a3"/>
        <w:numPr>
          <w:ilvl w:val="0"/>
          <w:numId w:val="27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F74">
        <w:rPr>
          <w:rFonts w:ascii="Times New Roman" w:hAnsi="Times New Roman" w:cs="Times New Roman"/>
          <w:sz w:val="24"/>
          <w:szCs w:val="24"/>
        </w:rPr>
        <w:t xml:space="preserve">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</w:t>
      </w:r>
      <w:proofErr w:type="gramEnd"/>
    </w:p>
    <w:p w:rsidR="00C128DB" w:rsidRPr="00D83F74" w:rsidRDefault="00C128DB" w:rsidP="00C128DB">
      <w:pPr>
        <w:pStyle w:val="a3"/>
        <w:numPr>
          <w:ilvl w:val="0"/>
          <w:numId w:val="27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F74">
        <w:rPr>
          <w:rFonts w:ascii="Times New Roman" w:hAnsi="Times New Roman" w:cs="Times New Roman"/>
          <w:sz w:val="24"/>
          <w:szCs w:val="24"/>
        </w:rPr>
        <w:t>умение развернуто обосновывать суждения, давать определения, приводить доказательства объяснение изученных положений на самостоятельно подобранных конкретных примерах; владение основными видами публичных выступлений, следование этическим нормам и правилам ведения диалога</w:t>
      </w:r>
    </w:p>
    <w:p w:rsidR="00C128DB" w:rsidRPr="00D83F74" w:rsidRDefault="00C128DB" w:rsidP="00C128DB">
      <w:pPr>
        <w:pStyle w:val="a3"/>
        <w:numPr>
          <w:ilvl w:val="0"/>
          <w:numId w:val="27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F74">
        <w:rPr>
          <w:rFonts w:ascii="Times New Roman" w:hAnsi="Times New Roman" w:cs="Times New Roman"/>
          <w:sz w:val="24"/>
          <w:szCs w:val="24"/>
        </w:rPr>
        <w:t>выбор вида чтения в соответствии с поставленной целью (ознакомительное, просмотровое, поисковое)</w:t>
      </w:r>
    </w:p>
    <w:p w:rsidR="00C128DB" w:rsidRPr="00D83F74" w:rsidRDefault="00C128DB" w:rsidP="00C128DB">
      <w:pPr>
        <w:pStyle w:val="a3"/>
        <w:numPr>
          <w:ilvl w:val="0"/>
          <w:numId w:val="27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F74">
        <w:rPr>
          <w:rFonts w:ascii="Times New Roman" w:hAnsi="Times New Roman" w:cs="Times New Roman"/>
          <w:sz w:val="24"/>
          <w:szCs w:val="24"/>
        </w:rPr>
        <w:t>умение понимать язык художественного произведения, работать с критическими статьями</w:t>
      </w:r>
    </w:p>
    <w:p w:rsidR="00C128DB" w:rsidRPr="00D83F74" w:rsidRDefault="00C128DB" w:rsidP="00C128DB">
      <w:pPr>
        <w:pStyle w:val="a3"/>
        <w:numPr>
          <w:ilvl w:val="0"/>
          <w:numId w:val="27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F74">
        <w:rPr>
          <w:rFonts w:ascii="Times New Roman" w:hAnsi="Times New Roman" w:cs="Times New Roman"/>
          <w:sz w:val="24"/>
          <w:szCs w:val="24"/>
        </w:rPr>
        <w:t xml:space="preserve">владение навыками редактирования текста, создания собственного текста </w:t>
      </w:r>
    </w:p>
    <w:p w:rsidR="00C128DB" w:rsidRPr="00D83F74" w:rsidRDefault="00C128DB" w:rsidP="00C128DB">
      <w:pPr>
        <w:pStyle w:val="a3"/>
        <w:numPr>
          <w:ilvl w:val="0"/>
          <w:numId w:val="27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F74">
        <w:rPr>
          <w:rFonts w:ascii="Times New Roman" w:hAnsi="Times New Roman" w:cs="Times New Roman"/>
          <w:sz w:val="24"/>
          <w:szCs w:val="24"/>
        </w:rPr>
        <w:t>определение собственного отношения к явлениям прошлого и современной жизни</w:t>
      </w:r>
    </w:p>
    <w:p w:rsidR="00C128DB" w:rsidRPr="00D83F74" w:rsidRDefault="00C128DB" w:rsidP="00C128DB">
      <w:pPr>
        <w:pStyle w:val="a3"/>
        <w:numPr>
          <w:ilvl w:val="0"/>
          <w:numId w:val="27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F74">
        <w:rPr>
          <w:rFonts w:ascii="Times New Roman" w:hAnsi="Times New Roman" w:cs="Times New Roman"/>
          <w:sz w:val="24"/>
          <w:szCs w:val="24"/>
        </w:rPr>
        <w:t>умение отстаивать свою гражданскую позицию, формулировать свои взгляды</w:t>
      </w:r>
    </w:p>
    <w:p w:rsidR="00C128DB" w:rsidRPr="00D83F74" w:rsidRDefault="00C128DB" w:rsidP="00C128DB">
      <w:pPr>
        <w:pStyle w:val="a3"/>
        <w:numPr>
          <w:ilvl w:val="0"/>
          <w:numId w:val="27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F74">
        <w:rPr>
          <w:rFonts w:ascii="Times New Roman" w:hAnsi="Times New Roman" w:cs="Times New Roman"/>
          <w:sz w:val="24"/>
          <w:szCs w:val="24"/>
        </w:rPr>
        <w:t>осуществление осознанного выбора путей продолжения образования или будущей профессиональной деятельности.</w:t>
      </w:r>
    </w:p>
    <w:p w:rsidR="00C128DB" w:rsidRPr="00D83F74" w:rsidRDefault="00C128DB" w:rsidP="00C128DB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28DB" w:rsidRPr="00D83F74" w:rsidRDefault="00C128DB" w:rsidP="00C128DB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F74">
        <w:rPr>
          <w:rFonts w:ascii="Times New Roman" w:hAnsi="Times New Roman" w:cs="Times New Roman"/>
          <w:sz w:val="24"/>
          <w:szCs w:val="24"/>
        </w:rPr>
        <w:t xml:space="preserve">В результате изучения литературы ученик должен </w:t>
      </w:r>
      <w:r w:rsidRPr="00D83F7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128DB" w:rsidRPr="00D83F74" w:rsidRDefault="00C128DB" w:rsidP="00C128DB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F74">
        <w:rPr>
          <w:rFonts w:ascii="Times New Roman" w:hAnsi="Times New Roman" w:cs="Times New Roman"/>
          <w:sz w:val="24"/>
          <w:szCs w:val="24"/>
        </w:rPr>
        <w:t>1.</w:t>
      </w:r>
      <w:r w:rsidRPr="00D83F74">
        <w:rPr>
          <w:rFonts w:ascii="Times New Roman" w:hAnsi="Times New Roman" w:cs="Times New Roman"/>
          <w:sz w:val="24"/>
          <w:szCs w:val="24"/>
        </w:rPr>
        <w:tab/>
        <w:t>содержание литературных произведений, подлежащих обязательному изучению;</w:t>
      </w:r>
    </w:p>
    <w:p w:rsidR="00C128DB" w:rsidRPr="00D83F74" w:rsidRDefault="00C128DB" w:rsidP="00C128DB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F74">
        <w:rPr>
          <w:rFonts w:ascii="Times New Roman" w:hAnsi="Times New Roman" w:cs="Times New Roman"/>
          <w:sz w:val="24"/>
          <w:szCs w:val="24"/>
        </w:rPr>
        <w:t>2.</w:t>
      </w:r>
      <w:r w:rsidRPr="00D83F74">
        <w:rPr>
          <w:rFonts w:ascii="Times New Roman" w:hAnsi="Times New Roman" w:cs="Times New Roman"/>
          <w:sz w:val="24"/>
          <w:szCs w:val="24"/>
        </w:rPr>
        <w:tab/>
        <w:t>наизусть стихотворные тексты и фрагменты прозаических текстов, подлежащих обязательному изучению (по выбору);</w:t>
      </w:r>
    </w:p>
    <w:p w:rsidR="00C128DB" w:rsidRPr="00D83F74" w:rsidRDefault="00C128DB" w:rsidP="00C128DB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F74">
        <w:rPr>
          <w:rFonts w:ascii="Times New Roman" w:hAnsi="Times New Roman" w:cs="Times New Roman"/>
          <w:sz w:val="24"/>
          <w:szCs w:val="24"/>
        </w:rPr>
        <w:t>3.</w:t>
      </w:r>
      <w:r w:rsidRPr="00D83F74">
        <w:rPr>
          <w:rFonts w:ascii="Times New Roman" w:hAnsi="Times New Roman" w:cs="Times New Roman"/>
          <w:sz w:val="24"/>
          <w:szCs w:val="24"/>
        </w:rPr>
        <w:tab/>
        <w:t>основные факты жизненного и творческого пути писателей-классиков;</w:t>
      </w:r>
    </w:p>
    <w:p w:rsidR="00C128DB" w:rsidRPr="00D83F74" w:rsidRDefault="00C128DB" w:rsidP="00C128DB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F74">
        <w:rPr>
          <w:rFonts w:ascii="Times New Roman" w:hAnsi="Times New Roman" w:cs="Times New Roman"/>
          <w:sz w:val="24"/>
          <w:szCs w:val="24"/>
        </w:rPr>
        <w:t>4.</w:t>
      </w:r>
      <w:r w:rsidRPr="00D83F74">
        <w:rPr>
          <w:rFonts w:ascii="Times New Roman" w:hAnsi="Times New Roman" w:cs="Times New Roman"/>
          <w:sz w:val="24"/>
          <w:szCs w:val="24"/>
        </w:rPr>
        <w:tab/>
        <w:t>основные теоретико-литературные понятия.</w:t>
      </w:r>
    </w:p>
    <w:p w:rsidR="00C128DB" w:rsidRPr="00D83F74" w:rsidRDefault="00C128DB" w:rsidP="00C128DB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28DB" w:rsidRPr="00D83F74" w:rsidRDefault="00C128DB" w:rsidP="00C128DB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F7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128DB" w:rsidRPr="00D83F74" w:rsidRDefault="00C128DB" w:rsidP="00C128DB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F74">
        <w:rPr>
          <w:rFonts w:ascii="Times New Roman" w:hAnsi="Times New Roman" w:cs="Times New Roman"/>
          <w:sz w:val="24"/>
          <w:szCs w:val="24"/>
        </w:rPr>
        <w:t>1.</w:t>
      </w:r>
      <w:r w:rsidRPr="00D83F74">
        <w:rPr>
          <w:rFonts w:ascii="Times New Roman" w:hAnsi="Times New Roman" w:cs="Times New Roman"/>
          <w:sz w:val="24"/>
          <w:szCs w:val="24"/>
        </w:rPr>
        <w:tab/>
        <w:t>работать с книгой;</w:t>
      </w:r>
    </w:p>
    <w:p w:rsidR="00C128DB" w:rsidRPr="00D83F74" w:rsidRDefault="00C128DB" w:rsidP="00C128DB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F74">
        <w:rPr>
          <w:rFonts w:ascii="Times New Roman" w:hAnsi="Times New Roman" w:cs="Times New Roman"/>
          <w:sz w:val="24"/>
          <w:szCs w:val="24"/>
        </w:rPr>
        <w:t>2.</w:t>
      </w:r>
      <w:r w:rsidRPr="00D83F74">
        <w:rPr>
          <w:rFonts w:ascii="Times New Roman" w:hAnsi="Times New Roman" w:cs="Times New Roman"/>
          <w:sz w:val="24"/>
          <w:szCs w:val="24"/>
        </w:rPr>
        <w:tab/>
        <w:t>определять принадлежность художественного произведения к одному из литературных родов и жанров;</w:t>
      </w:r>
    </w:p>
    <w:p w:rsidR="00C128DB" w:rsidRPr="00D83F74" w:rsidRDefault="00C128DB" w:rsidP="00C128DB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F7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D83F74">
        <w:rPr>
          <w:rFonts w:ascii="Times New Roman" w:hAnsi="Times New Roman" w:cs="Times New Roman"/>
          <w:sz w:val="24"/>
          <w:szCs w:val="24"/>
        </w:rPr>
        <w:tab/>
        <w:t xml:space="preserve">выявлять авторскую позицию; </w:t>
      </w:r>
    </w:p>
    <w:p w:rsidR="00C128DB" w:rsidRPr="00D83F74" w:rsidRDefault="00C128DB" w:rsidP="00C128DB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F74">
        <w:rPr>
          <w:rFonts w:ascii="Times New Roman" w:hAnsi="Times New Roman" w:cs="Times New Roman"/>
          <w:sz w:val="24"/>
          <w:szCs w:val="24"/>
        </w:rPr>
        <w:t>4.</w:t>
      </w:r>
      <w:r w:rsidRPr="00D83F74">
        <w:rPr>
          <w:rFonts w:ascii="Times New Roman" w:hAnsi="Times New Roman" w:cs="Times New Roman"/>
          <w:sz w:val="24"/>
          <w:szCs w:val="24"/>
        </w:rPr>
        <w:tab/>
        <w:t>выделять и формулировать тему, идею, проблематику изученного произведения;</w:t>
      </w:r>
    </w:p>
    <w:p w:rsidR="00C128DB" w:rsidRPr="00D83F74" w:rsidRDefault="00C128DB" w:rsidP="00C128DB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F74">
        <w:rPr>
          <w:rFonts w:ascii="Times New Roman" w:hAnsi="Times New Roman" w:cs="Times New Roman"/>
          <w:sz w:val="24"/>
          <w:szCs w:val="24"/>
        </w:rPr>
        <w:t>5.</w:t>
      </w:r>
      <w:r w:rsidRPr="00D83F74">
        <w:rPr>
          <w:rFonts w:ascii="Times New Roman" w:hAnsi="Times New Roman" w:cs="Times New Roman"/>
          <w:sz w:val="24"/>
          <w:szCs w:val="24"/>
        </w:rPr>
        <w:tab/>
        <w:t>давать характеристику героя;</w:t>
      </w:r>
    </w:p>
    <w:p w:rsidR="00C128DB" w:rsidRPr="00D83F74" w:rsidRDefault="00C128DB" w:rsidP="00C128DB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F74">
        <w:rPr>
          <w:rFonts w:ascii="Times New Roman" w:hAnsi="Times New Roman" w:cs="Times New Roman"/>
          <w:sz w:val="24"/>
          <w:szCs w:val="24"/>
        </w:rPr>
        <w:t>6.</w:t>
      </w:r>
      <w:r w:rsidRPr="00D83F74">
        <w:rPr>
          <w:rFonts w:ascii="Times New Roman" w:hAnsi="Times New Roman" w:cs="Times New Roman"/>
          <w:sz w:val="24"/>
          <w:szCs w:val="24"/>
        </w:rPr>
        <w:tab/>
        <w:t>владеть различными видами пересказа;</w:t>
      </w:r>
    </w:p>
    <w:p w:rsidR="00C128DB" w:rsidRPr="00D83F74" w:rsidRDefault="00C128DB" w:rsidP="00C128DB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F74">
        <w:rPr>
          <w:rFonts w:ascii="Times New Roman" w:hAnsi="Times New Roman" w:cs="Times New Roman"/>
          <w:sz w:val="24"/>
          <w:szCs w:val="24"/>
        </w:rPr>
        <w:t>7.</w:t>
      </w:r>
      <w:r w:rsidRPr="00D83F74">
        <w:rPr>
          <w:rFonts w:ascii="Times New Roman" w:hAnsi="Times New Roman" w:cs="Times New Roman"/>
          <w:sz w:val="24"/>
          <w:szCs w:val="24"/>
        </w:rPr>
        <w:tab/>
        <w:t>анализировать художественный текст;</w:t>
      </w:r>
    </w:p>
    <w:p w:rsidR="00C128DB" w:rsidRPr="00D83F74" w:rsidRDefault="00C128DB" w:rsidP="00C128DB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F74">
        <w:rPr>
          <w:rFonts w:ascii="Times New Roman" w:hAnsi="Times New Roman" w:cs="Times New Roman"/>
          <w:sz w:val="24"/>
          <w:szCs w:val="24"/>
        </w:rPr>
        <w:t>8.</w:t>
      </w:r>
      <w:r w:rsidRPr="00D83F74">
        <w:rPr>
          <w:rFonts w:ascii="Times New Roman" w:hAnsi="Times New Roman" w:cs="Times New Roman"/>
          <w:sz w:val="24"/>
          <w:szCs w:val="24"/>
        </w:rPr>
        <w:tab/>
        <w:t>сопоставлять эпизоды литературного произведения и сравнить его героев.</w:t>
      </w:r>
    </w:p>
    <w:p w:rsidR="00C128DB" w:rsidRPr="004A354D" w:rsidRDefault="00C128DB" w:rsidP="00C128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28DB" w:rsidRDefault="00C128DB" w:rsidP="00C128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5AFD" w:rsidRDefault="00D75AFD" w:rsidP="00C128DB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75AFD" w:rsidRDefault="00D75AFD" w:rsidP="00C128DB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75AFD" w:rsidRDefault="00D75AFD" w:rsidP="00C128DB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75AFD" w:rsidRDefault="00D75AFD" w:rsidP="00C128DB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75AFD" w:rsidRDefault="00D75AFD" w:rsidP="00C128DB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75AFD" w:rsidRDefault="00D75AFD" w:rsidP="00C128DB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75AFD" w:rsidRDefault="00D75AFD" w:rsidP="00C128DB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75AFD" w:rsidRDefault="00D75AFD" w:rsidP="00C128DB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75AFD" w:rsidRDefault="00D75AFD" w:rsidP="00C128DB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75AFD" w:rsidRDefault="00D75AFD" w:rsidP="00C128DB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75AFD" w:rsidRDefault="00D75AFD" w:rsidP="00C128DB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75AFD" w:rsidRDefault="00D75AFD" w:rsidP="00C128DB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75AFD" w:rsidRDefault="00D75AFD" w:rsidP="00C128DB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128DB" w:rsidRPr="004A30A2" w:rsidRDefault="00C128DB" w:rsidP="00C128DB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4A30A2">
        <w:rPr>
          <w:rFonts w:ascii="Times New Roman" w:hAnsi="Times New Roman"/>
          <w:b/>
          <w:sz w:val="28"/>
          <w:szCs w:val="24"/>
        </w:rPr>
        <w:lastRenderedPageBreak/>
        <w:t>Содержание учебного предмета</w:t>
      </w:r>
    </w:p>
    <w:p w:rsidR="00C128DB" w:rsidRDefault="00C128DB" w:rsidP="00C128DB">
      <w:pPr>
        <w:ind w:left="720"/>
        <w:jc w:val="center"/>
        <w:rPr>
          <w:rFonts w:ascii="Times New Roman" w:hAnsi="Times New Roman"/>
          <w:b/>
          <w:bCs/>
          <w:spacing w:val="7"/>
          <w:w w:val="91"/>
          <w:sz w:val="24"/>
          <w:szCs w:val="24"/>
          <w:u w:val="single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6260"/>
        <w:gridCol w:w="8526"/>
      </w:tblGrid>
      <w:tr w:rsidR="00C128DB" w:rsidRPr="004A30A2" w:rsidTr="005730D9">
        <w:tc>
          <w:tcPr>
            <w:tcW w:w="6771" w:type="dxa"/>
            <w:shd w:val="clear" w:color="auto" w:fill="auto"/>
          </w:tcPr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0A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Литература как искусство слова    </w:t>
            </w:r>
          </w:p>
        </w:tc>
        <w:tc>
          <w:tcPr>
            <w:tcW w:w="9149" w:type="dxa"/>
            <w:vMerge w:val="restart"/>
            <w:shd w:val="clear" w:color="auto" w:fill="auto"/>
          </w:tcPr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C128DB" w:rsidRPr="004A30A2" w:rsidRDefault="00C128DB" w:rsidP="00C128DB">
            <w:pPr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sz w:val="24"/>
                <w:szCs w:val="24"/>
              </w:rPr>
      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анализ.</w:t>
            </w:r>
          </w:p>
          <w:p w:rsidR="00C128DB" w:rsidRPr="004A30A2" w:rsidRDefault="00C128DB" w:rsidP="00C128DB">
            <w:pPr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видеть черты русского национального характера в героях русских   былин, видеть черты национального характера своего народа в героях   былин;</w:t>
            </w:r>
          </w:p>
          <w:p w:rsidR="00C128DB" w:rsidRPr="004A30A2" w:rsidRDefault="00C128DB" w:rsidP="00C128DB">
            <w:pPr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учитывая жанрово-родовые признаки произведений, выбирать художественные произведения для самостоятельного чтения;</w:t>
            </w:r>
          </w:p>
          <w:p w:rsidR="00C128DB" w:rsidRPr="004A30A2" w:rsidRDefault="00C128DB" w:rsidP="00C128DB">
            <w:pPr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 xml:space="preserve">различать основные теоретико-литературные понятия. </w:t>
            </w:r>
          </w:p>
          <w:p w:rsidR="00C128DB" w:rsidRPr="004A30A2" w:rsidRDefault="00C128DB" w:rsidP="00C128DB">
            <w:pPr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 xml:space="preserve">воспроизводить содержание литературного произведения; </w:t>
            </w:r>
          </w:p>
          <w:p w:rsidR="00C128DB" w:rsidRPr="004A30A2" w:rsidRDefault="00C128DB" w:rsidP="00C128DB">
            <w:pPr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 xml:space="preserve">анализировать и интерпретировать художественное произведение, используя сведения по истории и теории литературы 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C128DB" w:rsidRPr="004A30A2" w:rsidRDefault="00C128DB" w:rsidP="00C128DB">
            <w:pPr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4A30A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определять род и жанр произведения; </w:t>
            </w:r>
          </w:p>
          <w:p w:rsidR="00C128DB" w:rsidRPr="004A30A2" w:rsidRDefault="00C128DB" w:rsidP="00C128DB">
            <w:pPr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сопоставлять литературные произведения; </w:t>
            </w:r>
          </w:p>
          <w:p w:rsidR="00C128DB" w:rsidRPr="004A30A2" w:rsidRDefault="00C128DB" w:rsidP="00C128DB">
            <w:pPr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авторскую позицию; </w:t>
            </w:r>
          </w:p>
          <w:p w:rsidR="00C128DB" w:rsidRPr="004A30A2" w:rsidRDefault="00C128DB" w:rsidP="00C128DB">
            <w:pPr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i/>
                <w:sz w:val="24"/>
                <w:szCs w:val="24"/>
              </w:rPr>
              <w:t>выполнять письменные работы различного характера, писать сочинения разных жанров;</w:t>
            </w:r>
          </w:p>
          <w:p w:rsidR="00C128DB" w:rsidRPr="004A30A2" w:rsidRDefault="00C128DB" w:rsidP="005730D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работать со справочным аппаратом книги, различными источниками информации.</w:t>
            </w:r>
          </w:p>
          <w:p w:rsidR="00C128DB" w:rsidRPr="004A30A2" w:rsidRDefault="00C128DB" w:rsidP="005730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28DB" w:rsidRPr="004A30A2" w:rsidTr="005730D9">
        <w:tc>
          <w:tcPr>
            <w:tcW w:w="6771" w:type="dxa"/>
            <w:shd w:val="clear" w:color="auto" w:fill="auto"/>
          </w:tcPr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/>
                <w:sz w:val="24"/>
                <w:szCs w:val="24"/>
              </w:rPr>
              <w:t>Какими способами литература представляет мир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 xml:space="preserve">Роды литературы. 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Гомер.  «Илиада» (фрагмент «Гектор и Ахиллес»), «Одиссея» (фрагмент «Одиссей у Циклопа»)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Н.В. Гоголь. Повесть «Тарас Бульба»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Внеклассное чтение. Народный героический эпос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Лирика как род литературы.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Ф. Петрарка. Сонет LXXXVII.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У. Шекспир. Сонет 130 («Её глаза на звёзды не похожи…»), сонет 66 («Зову я смерть...»)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А.С. Пушкин. Стихотворения «Погасло дневное светило…», «К морю»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Д.И. Фонвизин. Комедия «Недоросль»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Внеклассное чтение. Эсхил. «Прометей прикованный»</w:t>
            </w:r>
          </w:p>
        </w:tc>
        <w:tc>
          <w:tcPr>
            <w:tcW w:w="9149" w:type="dxa"/>
            <w:vMerge/>
            <w:shd w:val="clear" w:color="auto" w:fill="auto"/>
          </w:tcPr>
          <w:p w:rsidR="00C128DB" w:rsidRPr="004A30A2" w:rsidRDefault="00C128DB" w:rsidP="005730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28DB" w:rsidRPr="004A30A2" w:rsidTr="005730D9">
        <w:tc>
          <w:tcPr>
            <w:tcW w:w="6771" w:type="dxa"/>
            <w:shd w:val="clear" w:color="auto" w:fill="auto"/>
          </w:tcPr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Пафос литературного произведения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Пафос литературного произведения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Владимир Мономах. «Поучение»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М.Ю. Лермонтов. Стихотворение «Бородино»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В.П. Астафьев. Повесть «Пастух и пастушка»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У. Шекспир. Трагедия «Ромео и Джульетта»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А.П. Чехов. Рассказ «Тоска»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Ж.-Б. Мольер. Комедия «Мещанин во дворянстве»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 xml:space="preserve">М.Е. Салтыков-Щедрин. Сказки «Повесть о том, как один мужик двух генералов прокормил», «Дикий помещик», «Премудрый </w:t>
            </w:r>
            <w:proofErr w:type="spellStart"/>
            <w:r w:rsidRPr="004A30A2">
              <w:rPr>
                <w:rFonts w:ascii="Times New Roman" w:hAnsi="Times New Roman"/>
                <w:sz w:val="24"/>
                <w:szCs w:val="24"/>
              </w:rPr>
              <w:t>пискарь</w:t>
            </w:r>
            <w:proofErr w:type="spellEnd"/>
            <w:r w:rsidRPr="004A30A2">
              <w:rPr>
                <w:rFonts w:ascii="Times New Roman" w:hAnsi="Times New Roman"/>
                <w:sz w:val="24"/>
                <w:szCs w:val="24"/>
              </w:rPr>
              <w:t>», «Медведь на воеводстве»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А.П. Чехов. Рассказы «Смерть чиновника», «Хамелеон»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Внеклассное чтение. М.М. Зощенко. «Галоша»</w:t>
            </w:r>
          </w:p>
        </w:tc>
        <w:tc>
          <w:tcPr>
            <w:tcW w:w="9149" w:type="dxa"/>
            <w:shd w:val="clear" w:color="auto" w:fill="auto"/>
          </w:tcPr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C128DB" w:rsidRPr="004A30A2" w:rsidRDefault="00C128DB" w:rsidP="00C128D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sz w:val="24"/>
                <w:szCs w:val="24"/>
              </w:rPr>
              <w:t xml:space="preserve">запоминать основные факты жизни и творчества писателей </w:t>
            </w:r>
          </w:p>
          <w:p w:rsidR="00C128DB" w:rsidRPr="004A30A2" w:rsidRDefault="00C128DB" w:rsidP="00C128D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sz w:val="24"/>
                <w:szCs w:val="24"/>
              </w:rPr>
              <w:t xml:space="preserve">воспроизводить содержание литературного произведения; </w:t>
            </w:r>
          </w:p>
          <w:p w:rsidR="00C128DB" w:rsidRPr="004A30A2" w:rsidRDefault="00C128DB" w:rsidP="00C128D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и истолковывать произведения разной жанровой природы, </w:t>
            </w:r>
            <w:proofErr w:type="spellStart"/>
            <w:r w:rsidRPr="004A30A2">
              <w:rPr>
                <w:rFonts w:ascii="Times New Roman" w:hAnsi="Times New Roman"/>
                <w:bCs/>
                <w:sz w:val="24"/>
                <w:szCs w:val="24"/>
              </w:rPr>
              <w:t>аргументированно</w:t>
            </w:r>
            <w:proofErr w:type="spellEnd"/>
            <w:r w:rsidRPr="004A30A2">
              <w:rPr>
                <w:rFonts w:ascii="Times New Roman" w:hAnsi="Times New Roman"/>
                <w:bCs/>
                <w:sz w:val="24"/>
                <w:szCs w:val="24"/>
              </w:rPr>
              <w:t xml:space="preserve"> формулируя своѐ отношение к </w:t>
            </w:r>
            <w:proofErr w:type="gramStart"/>
            <w:r w:rsidRPr="004A30A2">
              <w:rPr>
                <w:rFonts w:ascii="Times New Roman" w:hAnsi="Times New Roman"/>
                <w:bCs/>
                <w:sz w:val="24"/>
                <w:szCs w:val="24"/>
              </w:rPr>
              <w:t>прочитанному</w:t>
            </w:r>
            <w:proofErr w:type="gramEnd"/>
            <w:r w:rsidRPr="004A30A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128DB" w:rsidRPr="004A30A2" w:rsidRDefault="00C128DB" w:rsidP="00C128D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и интерпретировать художественное произведение, используя сведения по истории и теории литературы </w:t>
            </w:r>
          </w:p>
          <w:p w:rsidR="00C128DB" w:rsidRPr="004A30A2" w:rsidRDefault="00C128DB" w:rsidP="00C128D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sz w:val="24"/>
                <w:szCs w:val="24"/>
              </w:rPr>
              <w:t xml:space="preserve">создавать собственный текст аналитического и интерпретирующего характера в различных форматах; </w:t>
            </w:r>
          </w:p>
          <w:p w:rsidR="00C128DB" w:rsidRPr="004A30A2" w:rsidRDefault="00C128DB" w:rsidP="00C128D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с разными источниками информации и владеть основными способами еѐ обработки и презентации. </w:t>
            </w:r>
          </w:p>
          <w:p w:rsidR="00C128DB" w:rsidRPr="004A30A2" w:rsidRDefault="00C128DB" w:rsidP="00C128D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sz w:val="24"/>
                <w:szCs w:val="24"/>
              </w:rPr>
              <w:t xml:space="preserve">различать основные теоретико-литературные понятия. </w:t>
            </w:r>
          </w:p>
          <w:p w:rsidR="00C128DB" w:rsidRPr="004A30A2" w:rsidRDefault="00C128DB" w:rsidP="00C128D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sz w:val="24"/>
                <w:szCs w:val="24"/>
              </w:rPr>
              <w:t>воспринимать художественный текст как произведение искусства, послание автора читателю, современнику и потомку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C128DB" w:rsidRPr="004A30A2" w:rsidRDefault="00C128DB" w:rsidP="00C128D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определять род и жанр произведения; </w:t>
            </w:r>
          </w:p>
          <w:p w:rsidR="00C128DB" w:rsidRPr="004A30A2" w:rsidRDefault="00C128DB" w:rsidP="00C128D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сопоставлять литературные произведения; </w:t>
            </w:r>
          </w:p>
          <w:p w:rsidR="00C128DB" w:rsidRPr="004A30A2" w:rsidRDefault="00C128DB" w:rsidP="00C128D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выявлять авторскую позицию; </w:t>
            </w:r>
          </w:p>
          <w:p w:rsidR="00C128DB" w:rsidRPr="004A30A2" w:rsidRDefault="00C128DB" w:rsidP="00C128D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i/>
                <w:sz w:val="24"/>
                <w:szCs w:val="24"/>
              </w:rPr>
              <w:t>выполнять письменные работы различного характера, писать сочинения разных жанров;</w:t>
            </w:r>
          </w:p>
          <w:p w:rsidR="00C128DB" w:rsidRPr="004A30A2" w:rsidRDefault="00C128DB" w:rsidP="00C128D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i/>
                <w:sz w:val="24"/>
                <w:szCs w:val="24"/>
              </w:rPr>
              <w:t>работать со справочным аппаратом книги, различными источниками информации.</w:t>
            </w:r>
          </w:p>
          <w:p w:rsidR="00C128DB" w:rsidRPr="004A30A2" w:rsidRDefault="00C128DB" w:rsidP="00C128D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аргументировано формулировать свое отношение к прочитанному произведению; </w:t>
            </w:r>
          </w:p>
          <w:p w:rsidR="00C128DB" w:rsidRPr="004A30A2" w:rsidRDefault="00C128DB" w:rsidP="00C128D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писать сочинения разных жанров на литературные произведения;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текста.</w:t>
            </w:r>
          </w:p>
        </w:tc>
      </w:tr>
      <w:tr w:rsidR="00C128DB" w:rsidRPr="004A30A2" w:rsidTr="005730D9">
        <w:tc>
          <w:tcPr>
            <w:tcW w:w="6771" w:type="dxa"/>
            <w:shd w:val="clear" w:color="auto" w:fill="auto"/>
          </w:tcPr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Что лежит в основе пафоса. Тематика литературных произведений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/>
                <w:sz w:val="24"/>
                <w:szCs w:val="24"/>
              </w:rPr>
              <w:t>Родная природа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М.Ю. Лермонтов. Стихотворение «Родина»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А.К. Толстой. Стихотворения «Колокольчики мои…», «Не ветер, вея с высоты…»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А.А. Ахматова. Стихотворения «Перед весной бывают дни такие…», «Родная земля»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/>
                <w:sz w:val="24"/>
                <w:szCs w:val="24"/>
              </w:rPr>
              <w:t>Гражданские мотивы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А.С. Пушкин. Стихотворение «К Чаадаеву»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М.Ю. Лермонтов. Стихотворение «Дума»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lastRenderedPageBreak/>
              <w:t>Н.А. Некрасов. Стихотворение «Школьник»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/>
                <w:sz w:val="24"/>
                <w:szCs w:val="24"/>
              </w:rPr>
              <w:t>Защита Отечества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А.Т. Твардовский. Поэма «Василий Тёркин» (главы «Переправа», «Два бойца»)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Р. Гамзатов. Стихотворение «Товарищи далёких дней моих…».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4A30A2">
              <w:rPr>
                <w:rFonts w:ascii="Times New Roman" w:hAnsi="Times New Roman"/>
                <w:sz w:val="24"/>
                <w:szCs w:val="24"/>
              </w:rPr>
              <w:t>Джалиль</w:t>
            </w:r>
            <w:proofErr w:type="spellEnd"/>
            <w:r w:rsidRPr="004A30A2">
              <w:rPr>
                <w:rFonts w:ascii="Times New Roman" w:hAnsi="Times New Roman"/>
                <w:sz w:val="24"/>
                <w:szCs w:val="24"/>
              </w:rPr>
              <w:t>. Стихотворение «Прощай, моя милая».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М. Карим. Стихотворение «Бессмертие»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Национальный характер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 xml:space="preserve">И.С. Тургенев. Рассказы </w:t>
            </w:r>
            <w:r w:rsidRPr="004A30A2">
              <w:rPr>
                <w:rFonts w:ascii="Times New Roman" w:hAnsi="Times New Roman"/>
                <w:i/>
                <w:sz w:val="24"/>
                <w:szCs w:val="24"/>
              </w:rPr>
              <w:t xml:space="preserve">«Хорь и </w:t>
            </w:r>
            <w:proofErr w:type="spellStart"/>
            <w:r w:rsidRPr="004A30A2">
              <w:rPr>
                <w:rFonts w:ascii="Times New Roman" w:hAnsi="Times New Roman"/>
                <w:i/>
                <w:sz w:val="24"/>
                <w:szCs w:val="24"/>
              </w:rPr>
              <w:t>Калиныч</w:t>
            </w:r>
            <w:proofErr w:type="spellEnd"/>
            <w:r w:rsidRPr="004A30A2">
              <w:rPr>
                <w:rFonts w:ascii="Times New Roman" w:hAnsi="Times New Roman"/>
                <w:i/>
                <w:sz w:val="24"/>
                <w:szCs w:val="24"/>
              </w:rPr>
              <w:t>», «Певцы»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В.М. Шукшин. Рассказы «Миль пардон, мадам», «Микроскоп»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Внеклассное чтение. А.С. Пушкин. Поэма «Полтава»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/>
                <w:sz w:val="24"/>
                <w:szCs w:val="24"/>
              </w:rPr>
              <w:t>Проблема бытия. Честь и достоинство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П. Мериме. Новелла «</w:t>
            </w:r>
            <w:proofErr w:type="spellStart"/>
            <w:r w:rsidRPr="004A30A2">
              <w:rPr>
                <w:rFonts w:ascii="Times New Roman" w:hAnsi="Times New Roman"/>
                <w:sz w:val="24"/>
                <w:szCs w:val="24"/>
              </w:rPr>
              <w:t>Маттео</w:t>
            </w:r>
            <w:proofErr w:type="spellEnd"/>
            <w:r w:rsidRPr="004A30A2">
              <w:rPr>
                <w:rFonts w:ascii="Times New Roman" w:hAnsi="Times New Roman"/>
                <w:sz w:val="24"/>
                <w:szCs w:val="24"/>
              </w:rPr>
              <w:t xml:space="preserve"> Фальконе»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 xml:space="preserve">Л.Н. Толстой. Рассказ «После бала» 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М. Горький. Рассказ «</w:t>
            </w:r>
            <w:proofErr w:type="spellStart"/>
            <w:r w:rsidRPr="004A30A2">
              <w:rPr>
                <w:rFonts w:ascii="Times New Roman" w:hAnsi="Times New Roman"/>
                <w:sz w:val="24"/>
                <w:szCs w:val="24"/>
              </w:rPr>
              <w:t>Челкаш</w:t>
            </w:r>
            <w:proofErr w:type="spellEnd"/>
            <w:r w:rsidRPr="004A30A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Внеклассное чтение. В.Г. Распутин. Рассказ «Уроки французского»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/>
                <w:sz w:val="24"/>
                <w:szCs w:val="24"/>
              </w:rPr>
              <w:t>Дружба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lastRenderedPageBreak/>
              <w:t>А.С. Пушкин. Стихотворения «19 октября», «</w:t>
            </w:r>
            <w:proofErr w:type="spellStart"/>
            <w:r w:rsidRPr="004A30A2">
              <w:rPr>
                <w:rFonts w:ascii="Times New Roman" w:hAnsi="Times New Roman"/>
                <w:sz w:val="24"/>
                <w:szCs w:val="24"/>
              </w:rPr>
              <w:t>Арион</w:t>
            </w:r>
            <w:proofErr w:type="spellEnd"/>
            <w:r w:rsidRPr="004A30A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/>
                <w:sz w:val="24"/>
                <w:szCs w:val="24"/>
              </w:rPr>
              <w:t xml:space="preserve">Любовь 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В.А. Жуковский. Баллада «Светлана»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А.С. Пушкин. Повесть «Барышня-крестьянка»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А.К. Толстой. Стихотворение «Средь шумного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бала, случайно…»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>Внеклассное чтение. Мы помним… (произведения о Великой Отечественной войне)</w:t>
            </w:r>
          </w:p>
        </w:tc>
        <w:tc>
          <w:tcPr>
            <w:tcW w:w="9149" w:type="dxa"/>
            <w:shd w:val="clear" w:color="auto" w:fill="auto"/>
          </w:tcPr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Выпускник научится:</w:t>
            </w:r>
          </w:p>
          <w:p w:rsidR="00C128DB" w:rsidRPr="004A30A2" w:rsidRDefault="00C128DB" w:rsidP="00C128D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 xml:space="preserve">запоминать основные факты жизни и творчества писателей </w:t>
            </w:r>
          </w:p>
          <w:p w:rsidR="00C128DB" w:rsidRPr="004A30A2" w:rsidRDefault="00C128DB" w:rsidP="00C128D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 xml:space="preserve">воспроизводить содержание литературного произведения; </w:t>
            </w:r>
          </w:p>
          <w:p w:rsidR="00C128DB" w:rsidRPr="004A30A2" w:rsidRDefault="00C128DB" w:rsidP="00C128D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и истолковывать произведения разной жанровой природы, </w:t>
            </w:r>
            <w:proofErr w:type="spellStart"/>
            <w:r w:rsidRPr="004A30A2">
              <w:rPr>
                <w:rFonts w:ascii="Times New Roman" w:hAnsi="Times New Roman"/>
                <w:bCs/>
                <w:sz w:val="24"/>
                <w:szCs w:val="24"/>
              </w:rPr>
              <w:t>аргументированно</w:t>
            </w:r>
            <w:proofErr w:type="spellEnd"/>
            <w:r w:rsidRPr="004A30A2">
              <w:rPr>
                <w:rFonts w:ascii="Times New Roman" w:hAnsi="Times New Roman"/>
                <w:bCs/>
                <w:sz w:val="24"/>
                <w:szCs w:val="24"/>
              </w:rPr>
              <w:t xml:space="preserve"> формулируя своѐ отношение к </w:t>
            </w:r>
            <w:proofErr w:type="gramStart"/>
            <w:r w:rsidRPr="004A30A2">
              <w:rPr>
                <w:rFonts w:ascii="Times New Roman" w:hAnsi="Times New Roman"/>
                <w:bCs/>
                <w:sz w:val="24"/>
                <w:szCs w:val="24"/>
              </w:rPr>
              <w:t>прочитанному</w:t>
            </w:r>
            <w:proofErr w:type="gramEnd"/>
            <w:r w:rsidRPr="004A30A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128DB" w:rsidRPr="004A30A2" w:rsidRDefault="00C128DB" w:rsidP="005730D9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28DB" w:rsidRPr="004A30A2" w:rsidRDefault="00C128DB" w:rsidP="00C128D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 xml:space="preserve">анализировать и интерпретировать художественное произведение, используя сведения по истории и теории литературы </w:t>
            </w:r>
          </w:p>
          <w:p w:rsidR="00C128DB" w:rsidRPr="004A30A2" w:rsidRDefault="00C128DB" w:rsidP="00C128D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sz w:val="24"/>
                <w:szCs w:val="24"/>
              </w:rPr>
              <w:t>определять актуальность произведений для читателей разных поколений и вступать в диалог с другими читателями;</w:t>
            </w:r>
            <w:r w:rsidRPr="004A3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28DB" w:rsidRPr="004A30A2" w:rsidRDefault="00C128DB" w:rsidP="00C128D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sz w:val="24"/>
                <w:szCs w:val="24"/>
              </w:rPr>
              <w:t xml:space="preserve">создавать собственный текст аналитического и интерпретирующего характера в различных форматах; </w:t>
            </w:r>
          </w:p>
          <w:p w:rsidR="00C128DB" w:rsidRPr="004A30A2" w:rsidRDefault="00C128DB" w:rsidP="005730D9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28DB" w:rsidRPr="004A30A2" w:rsidRDefault="00C128DB" w:rsidP="00C128D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работать с разными источниками информации и владеть основными способами еѐ обработки и презентации. </w:t>
            </w:r>
          </w:p>
          <w:p w:rsidR="00C128DB" w:rsidRPr="004A30A2" w:rsidRDefault="00C128DB" w:rsidP="00573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28DB" w:rsidRPr="004A30A2" w:rsidRDefault="00C128DB" w:rsidP="00C128D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sz w:val="24"/>
                <w:szCs w:val="24"/>
              </w:rPr>
              <w:t xml:space="preserve">различать основные теоретико-литературные понятия. </w:t>
            </w:r>
          </w:p>
          <w:p w:rsidR="00C128DB" w:rsidRPr="004A30A2" w:rsidRDefault="00C128DB" w:rsidP="00C128D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sz w:val="24"/>
                <w:szCs w:val="24"/>
              </w:rPr>
              <w:t>воспринимать художественный текст как произведение искусства, послание автора читателю, современнику и потомку</w:t>
            </w: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128DB" w:rsidRPr="004A30A2" w:rsidRDefault="00C128DB" w:rsidP="005730D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C128DB" w:rsidRPr="004A30A2" w:rsidRDefault="00C128DB" w:rsidP="00C128D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определять род и жанр произведения; </w:t>
            </w:r>
          </w:p>
          <w:p w:rsidR="00C128DB" w:rsidRPr="004A30A2" w:rsidRDefault="00C128DB" w:rsidP="00C128D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сопоставлять литературные произведения; </w:t>
            </w:r>
          </w:p>
          <w:p w:rsidR="00C128DB" w:rsidRPr="004A30A2" w:rsidRDefault="00C128DB" w:rsidP="00C128D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выявлять авторскую позицию; </w:t>
            </w:r>
          </w:p>
          <w:p w:rsidR="00C128DB" w:rsidRPr="004A30A2" w:rsidRDefault="00C128DB" w:rsidP="00C128D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i/>
                <w:sz w:val="24"/>
                <w:szCs w:val="24"/>
              </w:rPr>
              <w:t>выполнять письменные работы различного характера, писать сочинения разных жанров;</w:t>
            </w:r>
          </w:p>
          <w:p w:rsidR="00C128DB" w:rsidRPr="004A30A2" w:rsidRDefault="00C128DB" w:rsidP="00C128D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i/>
                <w:sz w:val="24"/>
                <w:szCs w:val="24"/>
              </w:rPr>
              <w:t>работать со справочным аппаратом книги, различными источниками информации.</w:t>
            </w:r>
          </w:p>
          <w:p w:rsidR="00C128DB" w:rsidRPr="004A30A2" w:rsidRDefault="00C128DB" w:rsidP="00C128D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аргументировано формулировать свое отношение к прочитанному произведению; </w:t>
            </w:r>
          </w:p>
          <w:p w:rsidR="00C128DB" w:rsidRPr="004A30A2" w:rsidRDefault="00C128DB" w:rsidP="00C128D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писать сочинения разных жанров на литературные произведения;</w:t>
            </w:r>
          </w:p>
          <w:p w:rsidR="00C128DB" w:rsidRPr="004A30A2" w:rsidRDefault="00C128DB" w:rsidP="00C128D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A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текста.</w:t>
            </w:r>
          </w:p>
        </w:tc>
      </w:tr>
    </w:tbl>
    <w:p w:rsidR="00C128DB" w:rsidRPr="004A30A2" w:rsidRDefault="00C128DB" w:rsidP="00C128D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C128DB" w:rsidRPr="004A30A2" w:rsidRDefault="00C128DB" w:rsidP="00C128DB">
      <w:pPr>
        <w:tabs>
          <w:tab w:val="left" w:pos="11167"/>
        </w:tabs>
        <w:spacing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C128DB" w:rsidRDefault="00C128DB" w:rsidP="00F9606B">
      <w:pPr>
        <w:spacing w:after="0" w:line="360" w:lineRule="auto"/>
        <w:ind w:left="-709" w:firstLine="709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C128DB" w:rsidRDefault="00C128DB" w:rsidP="00F9606B">
      <w:pPr>
        <w:spacing w:after="0" w:line="360" w:lineRule="auto"/>
        <w:ind w:left="-709" w:firstLine="709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C128DB" w:rsidRDefault="00C128DB" w:rsidP="00F9606B">
      <w:pPr>
        <w:spacing w:after="0" w:line="360" w:lineRule="auto"/>
        <w:ind w:left="-709" w:firstLine="709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D75AFD" w:rsidRDefault="00D75AFD" w:rsidP="00F9606B">
      <w:pPr>
        <w:spacing w:after="0" w:line="360" w:lineRule="auto"/>
        <w:ind w:left="-709" w:firstLine="709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D75AFD" w:rsidRDefault="00D75AFD" w:rsidP="00F9606B">
      <w:pPr>
        <w:spacing w:after="0" w:line="360" w:lineRule="auto"/>
        <w:ind w:left="-709" w:firstLine="709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D75AFD" w:rsidRDefault="00D75AFD" w:rsidP="00F9606B">
      <w:pPr>
        <w:spacing w:after="0" w:line="360" w:lineRule="auto"/>
        <w:ind w:left="-709" w:firstLine="709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D75AFD" w:rsidRDefault="00D75AFD" w:rsidP="00F9606B">
      <w:pPr>
        <w:spacing w:after="0" w:line="360" w:lineRule="auto"/>
        <w:ind w:left="-709" w:firstLine="709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D75AFD" w:rsidRDefault="00D75AFD" w:rsidP="00F9606B">
      <w:pPr>
        <w:spacing w:after="0" w:line="360" w:lineRule="auto"/>
        <w:ind w:left="-709" w:firstLine="709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D75AFD" w:rsidRDefault="00D75AFD" w:rsidP="00F9606B">
      <w:pPr>
        <w:spacing w:after="0" w:line="360" w:lineRule="auto"/>
        <w:ind w:left="-709" w:firstLine="709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F9606B" w:rsidRPr="00C128DB" w:rsidRDefault="00F9606B" w:rsidP="00F9606B">
      <w:pPr>
        <w:spacing w:after="0" w:line="360" w:lineRule="auto"/>
        <w:ind w:left="-709" w:firstLine="709"/>
        <w:jc w:val="center"/>
        <w:rPr>
          <w:rFonts w:ascii="Times New Roman" w:hAnsi="Times New Roman"/>
          <w:b/>
          <w:sz w:val="28"/>
          <w:szCs w:val="24"/>
        </w:rPr>
      </w:pPr>
      <w:r w:rsidRPr="00C128DB">
        <w:rPr>
          <w:rFonts w:ascii="Times New Roman" w:hAnsi="Times New Roman"/>
          <w:b/>
          <w:sz w:val="28"/>
          <w:szCs w:val="24"/>
        </w:rPr>
        <w:lastRenderedPageBreak/>
        <w:t>Календарно-тематическое планирование</w:t>
      </w:r>
    </w:p>
    <w:tbl>
      <w:tblPr>
        <w:tblStyle w:val="10"/>
        <w:tblW w:w="16143" w:type="dxa"/>
        <w:jc w:val="center"/>
        <w:tblLayout w:type="fixed"/>
        <w:tblLook w:val="04A0"/>
      </w:tblPr>
      <w:tblGrid>
        <w:gridCol w:w="2084"/>
        <w:gridCol w:w="1277"/>
        <w:gridCol w:w="13"/>
        <w:gridCol w:w="22"/>
        <w:gridCol w:w="8"/>
        <w:gridCol w:w="4635"/>
        <w:gridCol w:w="1134"/>
        <w:gridCol w:w="909"/>
        <w:gridCol w:w="11"/>
        <w:gridCol w:w="5814"/>
        <w:gridCol w:w="236"/>
      </w:tblGrid>
      <w:tr w:rsidR="005730D9" w:rsidRPr="004A354D" w:rsidTr="005730D9">
        <w:trPr>
          <w:gridAfter w:val="3"/>
          <w:wAfter w:w="6061" w:type="dxa"/>
          <w:trHeight w:val="356"/>
          <w:jc w:val="center"/>
        </w:trPr>
        <w:tc>
          <w:tcPr>
            <w:tcW w:w="2084" w:type="dxa"/>
            <w:vMerge w:val="restart"/>
            <w:tcBorders>
              <w:right w:val="single" w:sz="4" w:space="0" w:color="auto"/>
            </w:tcBorders>
          </w:tcPr>
          <w:p w:rsidR="005730D9" w:rsidRPr="004A354D" w:rsidRDefault="005730D9" w:rsidP="0006012A">
            <w:pPr>
              <w:jc w:val="center"/>
              <w:rPr>
                <w:rFonts w:ascii="Times New Roman" w:eastAsia="Calibri" w:hAnsi="Times New Roman"/>
                <w:b/>
                <w:sz w:val="18"/>
              </w:rPr>
            </w:pPr>
            <w:bookmarkStart w:id="0" w:name="_GoBack" w:colFirst="3" w:colLast="3"/>
          </w:p>
          <w:p w:rsidR="005730D9" w:rsidRPr="004A354D" w:rsidRDefault="005730D9" w:rsidP="0006012A">
            <w:pPr>
              <w:jc w:val="center"/>
              <w:rPr>
                <w:rFonts w:ascii="Times New Roman" w:eastAsia="Calibri" w:hAnsi="Times New Roman"/>
                <w:b/>
                <w:sz w:val="18"/>
              </w:rPr>
            </w:pPr>
            <w:r w:rsidRPr="004A354D">
              <w:rPr>
                <w:rFonts w:ascii="Times New Roman" w:eastAsia="Calibri" w:hAnsi="Times New Roman"/>
                <w:b/>
                <w:sz w:val="18"/>
              </w:rPr>
              <w:t>№</w:t>
            </w:r>
          </w:p>
        </w:tc>
        <w:tc>
          <w:tcPr>
            <w:tcW w:w="1312" w:type="dxa"/>
            <w:gridSpan w:val="3"/>
            <w:vMerge w:val="restart"/>
            <w:tcBorders>
              <w:left w:val="single" w:sz="4" w:space="0" w:color="auto"/>
            </w:tcBorders>
          </w:tcPr>
          <w:p w:rsidR="005730D9" w:rsidRPr="004A354D" w:rsidRDefault="005730D9" w:rsidP="0006012A">
            <w:pPr>
              <w:rPr>
                <w:rFonts w:ascii="Times New Roman" w:eastAsia="Calibri" w:hAnsi="Times New Roman"/>
                <w:b/>
                <w:sz w:val="18"/>
              </w:rPr>
            </w:pPr>
          </w:p>
          <w:p w:rsidR="005730D9" w:rsidRPr="004A354D" w:rsidRDefault="005730D9" w:rsidP="0006012A">
            <w:pPr>
              <w:jc w:val="center"/>
              <w:rPr>
                <w:rFonts w:ascii="Times New Roman" w:eastAsia="Calibri" w:hAnsi="Times New Roman"/>
                <w:b/>
                <w:sz w:val="18"/>
              </w:rPr>
            </w:pPr>
            <w:r w:rsidRPr="004A354D">
              <w:rPr>
                <w:rFonts w:ascii="Times New Roman" w:eastAsia="Calibri" w:hAnsi="Times New Roman"/>
                <w:b/>
                <w:sz w:val="18"/>
              </w:rPr>
              <w:t>Кол-во часов</w:t>
            </w:r>
          </w:p>
        </w:tc>
        <w:tc>
          <w:tcPr>
            <w:tcW w:w="4643" w:type="dxa"/>
            <w:gridSpan w:val="2"/>
            <w:vMerge w:val="restart"/>
            <w:vAlign w:val="center"/>
          </w:tcPr>
          <w:p w:rsidR="005730D9" w:rsidRPr="004A354D" w:rsidRDefault="005730D9" w:rsidP="0006012A">
            <w:pPr>
              <w:jc w:val="center"/>
              <w:rPr>
                <w:rFonts w:ascii="Times New Roman" w:eastAsia="Calibri" w:hAnsi="Times New Roman"/>
                <w:b/>
                <w:sz w:val="18"/>
              </w:rPr>
            </w:pPr>
            <w:r w:rsidRPr="004A354D">
              <w:rPr>
                <w:rFonts w:ascii="Times New Roman" w:eastAsia="Calibri" w:hAnsi="Times New Roman"/>
                <w:b/>
                <w:sz w:val="18"/>
              </w:rPr>
              <w:t xml:space="preserve">ТЕМА УРОКА </w:t>
            </w:r>
          </w:p>
        </w:tc>
        <w:tc>
          <w:tcPr>
            <w:tcW w:w="2043" w:type="dxa"/>
            <w:gridSpan w:val="2"/>
            <w:vAlign w:val="center"/>
          </w:tcPr>
          <w:p w:rsidR="005730D9" w:rsidRPr="004A354D" w:rsidRDefault="005730D9" w:rsidP="005E4E26">
            <w:pPr>
              <w:jc w:val="center"/>
              <w:rPr>
                <w:rFonts w:ascii="Times New Roman" w:eastAsia="Calibri" w:hAnsi="Times New Roman"/>
                <w:b/>
                <w:sz w:val="18"/>
              </w:rPr>
            </w:pPr>
            <w:r w:rsidRPr="004A354D">
              <w:rPr>
                <w:rFonts w:ascii="Times New Roman" w:eastAsia="Calibri" w:hAnsi="Times New Roman"/>
                <w:b/>
                <w:sz w:val="18"/>
              </w:rPr>
              <w:t>ДАТА</w:t>
            </w:r>
            <w:r w:rsidRPr="004A354D">
              <w:rPr>
                <w:rFonts w:ascii="Times New Roman" w:eastAsia="Calibri" w:hAnsi="Times New Roman"/>
                <w:b/>
                <w:sz w:val="18"/>
              </w:rPr>
              <w:br/>
              <w:t>ПРОВЕДЕНИЯ</w:t>
            </w:r>
          </w:p>
        </w:tc>
      </w:tr>
      <w:tr w:rsidR="005730D9" w:rsidRPr="004A354D" w:rsidTr="005730D9">
        <w:trPr>
          <w:gridAfter w:val="1"/>
          <w:wAfter w:w="236" w:type="dxa"/>
          <w:trHeight w:val="776"/>
          <w:jc w:val="center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5730D9" w:rsidRPr="004A354D" w:rsidRDefault="005730D9" w:rsidP="0006012A">
            <w:pPr>
              <w:jc w:val="center"/>
              <w:rPr>
                <w:rFonts w:ascii="Times New Roman" w:eastAsia="Calibri" w:hAnsi="Times New Roman"/>
                <w:b/>
                <w:sz w:val="18"/>
              </w:rPr>
            </w:pPr>
          </w:p>
        </w:tc>
        <w:tc>
          <w:tcPr>
            <w:tcW w:w="1312" w:type="dxa"/>
            <w:gridSpan w:val="3"/>
            <w:vMerge/>
            <w:tcBorders>
              <w:left w:val="single" w:sz="4" w:space="0" w:color="auto"/>
            </w:tcBorders>
          </w:tcPr>
          <w:p w:rsidR="005730D9" w:rsidRPr="004A354D" w:rsidRDefault="005730D9" w:rsidP="0006012A">
            <w:pPr>
              <w:jc w:val="center"/>
              <w:rPr>
                <w:rFonts w:ascii="Times New Roman" w:eastAsia="Calibri" w:hAnsi="Times New Roman"/>
                <w:b/>
                <w:sz w:val="18"/>
              </w:rPr>
            </w:pPr>
          </w:p>
        </w:tc>
        <w:tc>
          <w:tcPr>
            <w:tcW w:w="4643" w:type="dxa"/>
            <w:gridSpan w:val="2"/>
            <w:vMerge/>
          </w:tcPr>
          <w:p w:rsidR="005730D9" w:rsidRPr="004A354D" w:rsidRDefault="005730D9" w:rsidP="0006012A">
            <w:pPr>
              <w:jc w:val="center"/>
              <w:rPr>
                <w:rFonts w:ascii="Times New Roman" w:eastAsia="Calibri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5730D9" w:rsidRPr="004A354D" w:rsidRDefault="005730D9" w:rsidP="005E4E2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A354D">
              <w:rPr>
                <w:rFonts w:ascii="Times New Roman" w:hAnsi="Times New Roman"/>
                <w:b/>
                <w:sz w:val="18"/>
              </w:rPr>
              <w:t>план</w:t>
            </w:r>
          </w:p>
        </w:tc>
        <w:tc>
          <w:tcPr>
            <w:tcW w:w="909" w:type="dxa"/>
            <w:vAlign w:val="center"/>
          </w:tcPr>
          <w:p w:rsidR="005730D9" w:rsidRPr="004A354D" w:rsidRDefault="005730D9" w:rsidP="005E4E2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A354D">
              <w:rPr>
                <w:rFonts w:ascii="Times New Roman" w:hAnsi="Times New Roman"/>
                <w:b/>
                <w:sz w:val="18"/>
              </w:rPr>
              <w:t>факт</w:t>
            </w:r>
          </w:p>
        </w:tc>
        <w:tc>
          <w:tcPr>
            <w:tcW w:w="5825" w:type="dxa"/>
            <w:gridSpan w:val="2"/>
            <w:vAlign w:val="center"/>
          </w:tcPr>
          <w:p w:rsidR="005730D9" w:rsidRPr="004A354D" w:rsidRDefault="005730D9" w:rsidP="005730D9">
            <w:pPr>
              <w:jc w:val="center"/>
              <w:rPr>
                <w:rFonts w:ascii="Times New Roman" w:eastAsia="Calibri" w:hAnsi="Times New Roman"/>
                <w:b/>
                <w:sz w:val="18"/>
              </w:rPr>
            </w:pPr>
          </w:p>
          <w:p w:rsidR="005730D9" w:rsidRPr="004A354D" w:rsidRDefault="005730D9" w:rsidP="005730D9">
            <w:pPr>
              <w:jc w:val="center"/>
              <w:rPr>
                <w:rFonts w:ascii="Times New Roman" w:eastAsia="Calibri" w:hAnsi="Times New Roman"/>
                <w:b/>
                <w:sz w:val="18"/>
              </w:rPr>
            </w:pPr>
            <w:r w:rsidRPr="004A354D">
              <w:rPr>
                <w:rFonts w:ascii="Times New Roman" w:eastAsia="Calibri" w:hAnsi="Times New Roman"/>
                <w:b/>
                <w:sz w:val="18"/>
              </w:rPr>
              <w:t>ДОМАШНЕЕ</w:t>
            </w:r>
            <w:r w:rsidRPr="004A354D">
              <w:rPr>
                <w:rFonts w:ascii="Times New Roman" w:eastAsia="Calibri" w:hAnsi="Times New Roman"/>
                <w:b/>
                <w:sz w:val="18"/>
              </w:rPr>
              <w:br/>
              <w:t>ЗАДАНИЕ</w:t>
            </w:r>
          </w:p>
        </w:tc>
      </w:tr>
      <w:tr w:rsidR="00D75AFD" w:rsidRPr="004A354D" w:rsidTr="005730D9">
        <w:trPr>
          <w:gridAfter w:val="1"/>
          <w:wAfter w:w="236" w:type="dxa"/>
          <w:cantSplit/>
          <w:trHeight w:val="1134"/>
          <w:jc w:val="center"/>
        </w:trPr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D75AFD" w:rsidRPr="004A354D" w:rsidRDefault="00D75AFD" w:rsidP="0006012A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1.</w:t>
            </w:r>
          </w:p>
        </w:tc>
        <w:tc>
          <w:tcPr>
            <w:tcW w:w="1312" w:type="dxa"/>
            <w:gridSpan w:val="3"/>
            <w:tcBorders>
              <w:left w:val="single" w:sz="4" w:space="0" w:color="auto"/>
            </w:tcBorders>
            <w:vAlign w:val="center"/>
          </w:tcPr>
          <w:p w:rsidR="00D75AFD" w:rsidRPr="004A354D" w:rsidRDefault="00D75AFD" w:rsidP="0006012A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1</w:t>
            </w:r>
          </w:p>
        </w:tc>
        <w:tc>
          <w:tcPr>
            <w:tcW w:w="4643" w:type="dxa"/>
            <w:gridSpan w:val="2"/>
            <w:vAlign w:val="center"/>
          </w:tcPr>
          <w:p w:rsidR="00D75AFD" w:rsidRPr="004A354D" w:rsidRDefault="00D75AFD" w:rsidP="005E4E26">
            <w:pPr>
              <w:pStyle w:val="ad"/>
              <w:jc w:val="center"/>
              <w:rPr>
                <w:rFonts w:cs="Times New Roman"/>
                <w:b/>
                <w:i/>
                <w:szCs w:val="24"/>
              </w:rPr>
            </w:pPr>
            <w:r w:rsidRPr="004A354D">
              <w:rPr>
                <w:rFonts w:cs="Times New Roman"/>
                <w:b/>
                <w:i/>
                <w:szCs w:val="24"/>
              </w:rPr>
              <w:t>Литература как искусство слова</w:t>
            </w:r>
          </w:p>
        </w:tc>
        <w:tc>
          <w:tcPr>
            <w:tcW w:w="1134" w:type="dxa"/>
            <w:vAlign w:val="center"/>
          </w:tcPr>
          <w:p w:rsidR="00D75AFD" w:rsidRPr="004A354D" w:rsidRDefault="00D75AFD" w:rsidP="005E4E2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1.09</w:t>
            </w:r>
          </w:p>
        </w:tc>
        <w:tc>
          <w:tcPr>
            <w:tcW w:w="909" w:type="dxa"/>
            <w:vAlign w:val="center"/>
          </w:tcPr>
          <w:p w:rsidR="00D75AFD" w:rsidRPr="004A354D" w:rsidRDefault="00D75AFD" w:rsidP="00BA72E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1.09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1. Вспомнить, какими тремя способами писатели отражают мир в своих произведениях.</w:t>
            </w:r>
          </w:p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2. Найти в энциклопедии или в Интернете и подготовить доклад об Аристотеле и его значении в истории мировой культуры и науки.</w:t>
            </w:r>
          </w:p>
        </w:tc>
      </w:tr>
      <w:tr w:rsidR="00D75AFD" w:rsidRPr="004A354D" w:rsidTr="005730D9">
        <w:trPr>
          <w:gridAfter w:val="1"/>
          <w:wAfter w:w="236" w:type="dxa"/>
          <w:cantSplit/>
          <w:trHeight w:val="2967"/>
          <w:jc w:val="center"/>
        </w:trPr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D75AFD" w:rsidRPr="004A354D" w:rsidRDefault="00D75AFD" w:rsidP="0006012A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2.</w:t>
            </w:r>
          </w:p>
        </w:tc>
        <w:tc>
          <w:tcPr>
            <w:tcW w:w="1312" w:type="dxa"/>
            <w:gridSpan w:val="3"/>
            <w:tcBorders>
              <w:left w:val="single" w:sz="4" w:space="0" w:color="auto"/>
            </w:tcBorders>
            <w:vAlign w:val="center"/>
          </w:tcPr>
          <w:p w:rsidR="00D75AFD" w:rsidRPr="004A354D" w:rsidRDefault="00D75AFD" w:rsidP="0006012A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1</w:t>
            </w:r>
          </w:p>
        </w:tc>
        <w:tc>
          <w:tcPr>
            <w:tcW w:w="4643" w:type="dxa"/>
            <w:gridSpan w:val="2"/>
            <w:vAlign w:val="center"/>
          </w:tcPr>
          <w:p w:rsidR="00D75AFD" w:rsidRPr="004A354D" w:rsidRDefault="00D75AFD" w:rsidP="005E4E26">
            <w:pPr>
              <w:pStyle w:val="ad"/>
              <w:jc w:val="center"/>
              <w:rPr>
                <w:rFonts w:cs="Times New Roman"/>
                <w:b/>
                <w:i/>
                <w:szCs w:val="24"/>
              </w:rPr>
            </w:pPr>
            <w:r w:rsidRPr="004A354D">
              <w:rPr>
                <w:rFonts w:cs="Times New Roman"/>
                <w:b/>
                <w:i/>
                <w:szCs w:val="24"/>
              </w:rPr>
              <w:t>Роды литературы</w:t>
            </w:r>
          </w:p>
        </w:tc>
        <w:tc>
          <w:tcPr>
            <w:tcW w:w="1134" w:type="dxa"/>
            <w:vAlign w:val="center"/>
          </w:tcPr>
          <w:p w:rsidR="00D75AFD" w:rsidRPr="004A354D" w:rsidRDefault="00D75AFD" w:rsidP="005E4E2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6.09</w:t>
            </w:r>
          </w:p>
        </w:tc>
        <w:tc>
          <w:tcPr>
            <w:tcW w:w="909" w:type="dxa"/>
            <w:vAlign w:val="center"/>
          </w:tcPr>
          <w:p w:rsidR="00D75AFD" w:rsidRPr="004A354D" w:rsidRDefault="00D75AFD" w:rsidP="00BA72E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6.09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1. Подготовить сообщение о Гомере.</w:t>
            </w:r>
          </w:p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2. Вспомнить определение легенды.</w:t>
            </w:r>
          </w:p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 xml:space="preserve">3.Найти в энциклопедии или в </w:t>
            </w:r>
            <w:proofErr w:type="gramStart"/>
            <w:r w:rsidRPr="004A354D">
              <w:rPr>
                <w:rFonts w:ascii="Times New Roman" w:eastAsia="Calibri" w:hAnsi="Times New Roman"/>
                <w:szCs w:val="24"/>
              </w:rPr>
              <w:t>Интернете</w:t>
            </w:r>
            <w:proofErr w:type="gramEnd"/>
            <w:r w:rsidRPr="004A354D">
              <w:rPr>
                <w:rFonts w:ascii="Times New Roman" w:eastAsia="Calibri" w:hAnsi="Times New Roman"/>
                <w:szCs w:val="24"/>
              </w:rPr>
              <w:t xml:space="preserve"> что означает слово «апофеоз»; что такое «гомеровский вопрос».</w:t>
            </w:r>
          </w:p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4.Прочитать статью учебника стр.10-13.</w:t>
            </w:r>
          </w:p>
        </w:tc>
      </w:tr>
      <w:tr w:rsidR="00D75AFD" w:rsidRPr="004A354D" w:rsidTr="005730D9">
        <w:trPr>
          <w:gridAfter w:val="1"/>
          <w:wAfter w:w="236" w:type="dxa"/>
          <w:cantSplit/>
          <w:trHeight w:val="1692"/>
          <w:jc w:val="center"/>
        </w:trPr>
        <w:tc>
          <w:tcPr>
            <w:tcW w:w="2084" w:type="dxa"/>
            <w:vMerge w:val="restart"/>
            <w:vAlign w:val="center"/>
          </w:tcPr>
          <w:p w:rsidR="00D75AFD" w:rsidRPr="004A354D" w:rsidRDefault="00D75AFD" w:rsidP="0006012A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3-5.</w:t>
            </w:r>
          </w:p>
        </w:tc>
        <w:tc>
          <w:tcPr>
            <w:tcW w:w="1312" w:type="dxa"/>
            <w:gridSpan w:val="3"/>
            <w:vMerge w:val="restart"/>
            <w:tcBorders>
              <w:right w:val="single" w:sz="4" w:space="0" w:color="auto"/>
            </w:tcBorders>
          </w:tcPr>
          <w:p w:rsidR="00D75AFD" w:rsidRPr="004A354D" w:rsidRDefault="00D75AFD" w:rsidP="0006012A">
            <w:pPr>
              <w:pStyle w:val="ad"/>
              <w:ind w:left="0"/>
              <w:jc w:val="center"/>
              <w:rPr>
                <w:rFonts w:cs="Times New Roman"/>
                <w:b/>
                <w:szCs w:val="24"/>
              </w:rPr>
            </w:pPr>
          </w:p>
          <w:p w:rsidR="00D75AFD" w:rsidRPr="004A354D" w:rsidRDefault="00D75AFD" w:rsidP="005E4E26">
            <w:pPr>
              <w:pStyle w:val="ad"/>
              <w:jc w:val="center"/>
              <w:rPr>
                <w:rFonts w:cs="Times New Roman"/>
                <w:b/>
                <w:i/>
                <w:szCs w:val="24"/>
              </w:rPr>
            </w:pPr>
          </w:p>
          <w:p w:rsidR="00D75AFD" w:rsidRPr="004A354D" w:rsidRDefault="00D75AFD" w:rsidP="005E4E26">
            <w:pPr>
              <w:pStyle w:val="ad"/>
              <w:jc w:val="center"/>
              <w:rPr>
                <w:rFonts w:cs="Times New Roman"/>
                <w:b/>
                <w:i/>
                <w:szCs w:val="24"/>
              </w:rPr>
            </w:pPr>
          </w:p>
          <w:p w:rsidR="00D75AFD" w:rsidRPr="004A354D" w:rsidRDefault="00D75AFD" w:rsidP="0006012A">
            <w:pPr>
              <w:pStyle w:val="ad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4A354D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643" w:type="dxa"/>
            <w:gridSpan w:val="2"/>
            <w:vMerge w:val="restart"/>
            <w:tcBorders>
              <w:left w:val="single" w:sz="4" w:space="0" w:color="auto"/>
            </w:tcBorders>
          </w:tcPr>
          <w:p w:rsidR="00D75AFD" w:rsidRPr="004A354D" w:rsidRDefault="00D75AFD" w:rsidP="0006012A">
            <w:pPr>
              <w:pStyle w:val="ad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4A354D">
              <w:rPr>
                <w:rFonts w:cs="Times New Roman"/>
                <w:b/>
                <w:szCs w:val="24"/>
              </w:rPr>
              <w:t>Гомер.</w:t>
            </w:r>
          </w:p>
          <w:p w:rsidR="00D75AFD" w:rsidRPr="004A354D" w:rsidRDefault="00D75AFD" w:rsidP="0006012A">
            <w:pPr>
              <w:pStyle w:val="ad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4A354D">
              <w:rPr>
                <w:rFonts w:cs="Times New Roman"/>
                <w:b/>
                <w:i/>
                <w:szCs w:val="24"/>
              </w:rPr>
              <w:t>«Илиада»</w:t>
            </w:r>
            <w:r w:rsidRPr="004A354D">
              <w:rPr>
                <w:rFonts w:cs="Times New Roman"/>
                <w:b/>
                <w:szCs w:val="24"/>
              </w:rPr>
              <w:t xml:space="preserve"> (фрагмент «Гектор и Ахиллес»), </w:t>
            </w:r>
          </w:p>
          <w:p w:rsidR="00D75AFD" w:rsidRPr="004A354D" w:rsidRDefault="00D75AFD" w:rsidP="0006012A">
            <w:pPr>
              <w:pStyle w:val="ad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4A354D">
              <w:rPr>
                <w:rFonts w:cs="Times New Roman"/>
                <w:b/>
                <w:i/>
                <w:szCs w:val="24"/>
              </w:rPr>
              <w:t>«Одиссея»</w:t>
            </w:r>
            <w:r w:rsidRPr="004A354D">
              <w:rPr>
                <w:rFonts w:cs="Times New Roman"/>
                <w:b/>
                <w:szCs w:val="24"/>
              </w:rPr>
              <w:t xml:space="preserve"> (фрагмент</w:t>
            </w:r>
          </w:p>
          <w:p w:rsidR="00D75AFD" w:rsidRPr="004A354D" w:rsidRDefault="00D75AFD" w:rsidP="0006012A">
            <w:pPr>
              <w:pStyle w:val="ad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4A354D">
              <w:rPr>
                <w:rFonts w:cs="Times New Roman"/>
                <w:b/>
                <w:szCs w:val="24"/>
              </w:rPr>
              <w:t>«Одиссей у Циклопа»)</w:t>
            </w:r>
          </w:p>
        </w:tc>
        <w:tc>
          <w:tcPr>
            <w:tcW w:w="1134" w:type="dxa"/>
          </w:tcPr>
          <w:p w:rsidR="00D75AFD" w:rsidRDefault="00D75AFD" w:rsidP="005E4E2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8.09</w:t>
            </w:r>
          </w:p>
          <w:p w:rsidR="00D75AFD" w:rsidRPr="004A354D" w:rsidRDefault="00D75AFD" w:rsidP="005E4E2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13.09</w:t>
            </w:r>
          </w:p>
        </w:tc>
        <w:tc>
          <w:tcPr>
            <w:tcW w:w="909" w:type="dxa"/>
          </w:tcPr>
          <w:p w:rsidR="00D75AFD" w:rsidRDefault="00D75AFD" w:rsidP="00BA72E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8.09</w:t>
            </w:r>
          </w:p>
          <w:p w:rsidR="00D75AFD" w:rsidRPr="004A354D" w:rsidRDefault="00D75AFD" w:rsidP="00BA72E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13.09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Стр.30, задание</w:t>
            </w:r>
            <w:proofErr w:type="gramStart"/>
            <w:r w:rsidRPr="004A354D">
              <w:rPr>
                <w:rFonts w:ascii="Times New Roman" w:eastAsia="Calibri" w:hAnsi="Times New Roman"/>
                <w:szCs w:val="24"/>
              </w:rPr>
              <w:t xml:space="preserve"> Ж</w:t>
            </w:r>
            <w:proofErr w:type="gramEnd"/>
            <w:r w:rsidRPr="004A354D">
              <w:rPr>
                <w:rFonts w:ascii="Times New Roman" w:eastAsia="Calibri" w:hAnsi="Times New Roman"/>
                <w:szCs w:val="24"/>
              </w:rPr>
              <w:t>, Ф.</w:t>
            </w:r>
          </w:p>
        </w:tc>
      </w:tr>
      <w:tr w:rsidR="00D75AFD" w:rsidRPr="004A354D" w:rsidTr="005730D9">
        <w:trPr>
          <w:gridAfter w:val="1"/>
          <w:wAfter w:w="236" w:type="dxa"/>
          <w:cantSplit/>
          <w:trHeight w:val="416"/>
          <w:jc w:val="center"/>
        </w:trPr>
        <w:tc>
          <w:tcPr>
            <w:tcW w:w="2084" w:type="dxa"/>
            <w:vMerge/>
            <w:vAlign w:val="center"/>
          </w:tcPr>
          <w:p w:rsidR="00D75AFD" w:rsidRPr="004A354D" w:rsidRDefault="00D75AFD" w:rsidP="0006012A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312" w:type="dxa"/>
            <w:gridSpan w:val="3"/>
            <w:vMerge/>
            <w:tcBorders>
              <w:right w:val="single" w:sz="4" w:space="0" w:color="auto"/>
            </w:tcBorders>
          </w:tcPr>
          <w:p w:rsidR="00D75AFD" w:rsidRPr="004A354D" w:rsidRDefault="00D75AFD" w:rsidP="0006012A">
            <w:pPr>
              <w:pStyle w:val="ad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43" w:type="dxa"/>
            <w:gridSpan w:val="2"/>
            <w:vMerge/>
            <w:tcBorders>
              <w:left w:val="single" w:sz="4" w:space="0" w:color="auto"/>
            </w:tcBorders>
          </w:tcPr>
          <w:p w:rsidR="00D75AFD" w:rsidRPr="004A354D" w:rsidRDefault="00D75AFD" w:rsidP="0006012A">
            <w:pPr>
              <w:pStyle w:val="ad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75AFD" w:rsidRPr="004A354D" w:rsidRDefault="00D75AFD" w:rsidP="005E4E2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15.09</w:t>
            </w:r>
          </w:p>
        </w:tc>
        <w:tc>
          <w:tcPr>
            <w:tcW w:w="909" w:type="dxa"/>
          </w:tcPr>
          <w:p w:rsidR="00D75AFD" w:rsidRPr="004A354D" w:rsidRDefault="00D75AFD" w:rsidP="00BA72E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15.09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Стр. 43, задание Ж.</w:t>
            </w:r>
          </w:p>
        </w:tc>
      </w:tr>
      <w:tr w:rsidR="00D75AFD" w:rsidRPr="004A354D" w:rsidTr="005730D9">
        <w:trPr>
          <w:cantSplit/>
          <w:trHeight w:val="1055"/>
          <w:jc w:val="center"/>
        </w:trPr>
        <w:tc>
          <w:tcPr>
            <w:tcW w:w="2084" w:type="dxa"/>
            <w:vMerge w:val="restart"/>
            <w:tcBorders>
              <w:right w:val="single" w:sz="4" w:space="0" w:color="auto"/>
            </w:tcBorders>
            <w:vAlign w:val="center"/>
          </w:tcPr>
          <w:p w:rsidR="00D75AFD" w:rsidRPr="004A354D" w:rsidRDefault="00D75AFD" w:rsidP="0006012A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lastRenderedPageBreak/>
              <w:t>6-8.</w:t>
            </w:r>
          </w:p>
        </w:tc>
        <w:tc>
          <w:tcPr>
            <w:tcW w:w="13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FD" w:rsidRPr="004A354D" w:rsidRDefault="00D75AFD" w:rsidP="005E4E26">
            <w:pPr>
              <w:pStyle w:val="ad"/>
              <w:jc w:val="center"/>
              <w:rPr>
                <w:rFonts w:cs="Times New Roman"/>
                <w:b/>
                <w:szCs w:val="24"/>
              </w:rPr>
            </w:pPr>
          </w:p>
          <w:p w:rsidR="00D75AFD" w:rsidRPr="004A354D" w:rsidRDefault="00D75AFD" w:rsidP="005E4E26">
            <w:pPr>
              <w:pStyle w:val="ad"/>
              <w:jc w:val="center"/>
              <w:rPr>
                <w:rFonts w:cs="Times New Roman"/>
                <w:b/>
                <w:i/>
                <w:szCs w:val="24"/>
              </w:rPr>
            </w:pPr>
          </w:p>
          <w:p w:rsidR="00D75AFD" w:rsidRPr="004A354D" w:rsidRDefault="00D75AFD" w:rsidP="0006012A">
            <w:pPr>
              <w:pStyle w:val="ad"/>
              <w:ind w:left="0"/>
              <w:jc w:val="center"/>
              <w:rPr>
                <w:rFonts w:cs="Times New Roman"/>
                <w:szCs w:val="24"/>
              </w:rPr>
            </w:pPr>
            <w:r w:rsidRPr="004A354D">
              <w:rPr>
                <w:rFonts w:cs="Times New Roman"/>
                <w:szCs w:val="24"/>
              </w:rPr>
              <w:t>3</w:t>
            </w:r>
          </w:p>
        </w:tc>
        <w:tc>
          <w:tcPr>
            <w:tcW w:w="4635" w:type="dxa"/>
            <w:vMerge w:val="restart"/>
            <w:tcBorders>
              <w:left w:val="single" w:sz="4" w:space="0" w:color="auto"/>
            </w:tcBorders>
            <w:vAlign w:val="center"/>
          </w:tcPr>
          <w:p w:rsidR="00D75AFD" w:rsidRPr="004A354D" w:rsidRDefault="00D75AFD" w:rsidP="0006012A">
            <w:pPr>
              <w:pStyle w:val="ad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4A354D">
              <w:rPr>
                <w:rFonts w:cs="Times New Roman"/>
                <w:b/>
                <w:szCs w:val="24"/>
              </w:rPr>
              <w:t>Н.В. Гоголь.</w:t>
            </w:r>
          </w:p>
          <w:p w:rsidR="00D75AFD" w:rsidRPr="004A354D" w:rsidRDefault="00D75AFD" w:rsidP="0006012A">
            <w:pPr>
              <w:pStyle w:val="ad"/>
              <w:ind w:left="0"/>
              <w:jc w:val="center"/>
              <w:rPr>
                <w:rFonts w:cs="Times New Roman"/>
                <w:b/>
                <w:i/>
                <w:szCs w:val="24"/>
              </w:rPr>
            </w:pPr>
            <w:r w:rsidRPr="004A354D">
              <w:rPr>
                <w:rFonts w:cs="Times New Roman"/>
                <w:b/>
                <w:i/>
                <w:szCs w:val="24"/>
              </w:rPr>
              <w:t>Слово о писателе.</w:t>
            </w:r>
          </w:p>
          <w:p w:rsidR="00D75AFD" w:rsidRPr="004A354D" w:rsidRDefault="00D75AFD" w:rsidP="0006012A">
            <w:pPr>
              <w:pStyle w:val="ad"/>
              <w:ind w:left="0"/>
              <w:jc w:val="center"/>
              <w:rPr>
                <w:rFonts w:cs="Times New Roman"/>
                <w:szCs w:val="24"/>
              </w:rPr>
            </w:pPr>
            <w:r w:rsidRPr="004A354D">
              <w:rPr>
                <w:rFonts w:cs="Times New Roman"/>
                <w:b/>
                <w:i/>
                <w:szCs w:val="24"/>
              </w:rPr>
              <w:t>Повесть «Тарас Бульба».</w:t>
            </w:r>
          </w:p>
        </w:tc>
        <w:tc>
          <w:tcPr>
            <w:tcW w:w="1134" w:type="dxa"/>
          </w:tcPr>
          <w:p w:rsidR="00D75AFD" w:rsidRPr="00D75AFD" w:rsidRDefault="00D75AFD" w:rsidP="005E4E26">
            <w:pPr>
              <w:rPr>
                <w:rFonts w:ascii="Times New Roman" w:hAnsi="Times New Roman"/>
                <w:szCs w:val="24"/>
              </w:rPr>
            </w:pPr>
            <w:r w:rsidRPr="00D75AFD">
              <w:rPr>
                <w:rFonts w:ascii="Times New Roman" w:hAnsi="Times New Roman"/>
                <w:szCs w:val="24"/>
              </w:rPr>
              <w:t>20.09</w:t>
            </w:r>
          </w:p>
          <w:p w:rsidR="00D75AFD" w:rsidRPr="00D75AFD" w:rsidRDefault="00D75AFD" w:rsidP="005E4E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0" w:type="dxa"/>
            <w:gridSpan w:val="2"/>
          </w:tcPr>
          <w:p w:rsidR="00D75AFD" w:rsidRPr="00D75AFD" w:rsidRDefault="00D75AFD" w:rsidP="00BA72EF">
            <w:pPr>
              <w:rPr>
                <w:rFonts w:ascii="Times New Roman" w:hAnsi="Times New Roman"/>
                <w:szCs w:val="24"/>
              </w:rPr>
            </w:pPr>
            <w:r w:rsidRPr="00D75AFD">
              <w:rPr>
                <w:rFonts w:ascii="Times New Roman" w:hAnsi="Times New Roman"/>
                <w:szCs w:val="24"/>
              </w:rPr>
              <w:t>20.09</w:t>
            </w:r>
          </w:p>
          <w:p w:rsidR="00D75AFD" w:rsidRPr="00D75AFD" w:rsidRDefault="00D75AFD" w:rsidP="00BA72E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14" w:type="dxa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 xml:space="preserve">Прочитать </w:t>
            </w:r>
            <w:r w:rsidRPr="004A354D">
              <w:rPr>
                <w:rFonts w:ascii="Times New Roman" w:eastAsia="Calibri" w:hAnsi="Times New Roman"/>
                <w:szCs w:val="24"/>
                <w:lang w:val="en-US"/>
              </w:rPr>
              <w:t>I-IV</w:t>
            </w:r>
            <w:r w:rsidRPr="004A354D">
              <w:rPr>
                <w:rFonts w:ascii="Times New Roman" w:eastAsia="Calibri" w:hAnsi="Times New Roman"/>
                <w:szCs w:val="24"/>
              </w:rPr>
              <w:t xml:space="preserve"> главы.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D75AFD" w:rsidRPr="004A354D" w:rsidTr="005730D9">
        <w:trPr>
          <w:cantSplit/>
          <w:trHeight w:val="1055"/>
          <w:jc w:val="center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D75AFD" w:rsidRPr="004A354D" w:rsidRDefault="00D75AFD" w:rsidP="0006012A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3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FD" w:rsidRPr="004A354D" w:rsidRDefault="00D75AFD" w:rsidP="005E4E26">
            <w:pPr>
              <w:pStyle w:val="ad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35" w:type="dxa"/>
            <w:vMerge/>
            <w:tcBorders>
              <w:left w:val="single" w:sz="4" w:space="0" w:color="auto"/>
            </w:tcBorders>
            <w:vAlign w:val="center"/>
          </w:tcPr>
          <w:p w:rsidR="00D75AFD" w:rsidRPr="004A354D" w:rsidRDefault="00D75AFD" w:rsidP="005E4E26">
            <w:pPr>
              <w:pStyle w:val="ad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75AFD" w:rsidRPr="00D75AFD" w:rsidRDefault="00D75AFD" w:rsidP="005E4E26">
            <w:pPr>
              <w:rPr>
                <w:rFonts w:ascii="Times New Roman" w:hAnsi="Times New Roman"/>
                <w:szCs w:val="24"/>
              </w:rPr>
            </w:pPr>
            <w:r w:rsidRPr="00D75AFD">
              <w:rPr>
                <w:rFonts w:ascii="Times New Roman" w:hAnsi="Times New Roman"/>
                <w:szCs w:val="24"/>
              </w:rPr>
              <w:t>22.09</w:t>
            </w:r>
          </w:p>
        </w:tc>
        <w:tc>
          <w:tcPr>
            <w:tcW w:w="920" w:type="dxa"/>
            <w:gridSpan w:val="2"/>
          </w:tcPr>
          <w:p w:rsidR="00D75AFD" w:rsidRPr="00D75AFD" w:rsidRDefault="00D75AFD" w:rsidP="00BA72EF">
            <w:pPr>
              <w:rPr>
                <w:rFonts w:ascii="Times New Roman" w:hAnsi="Times New Roman"/>
                <w:szCs w:val="24"/>
              </w:rPr>
            </w:pPr>
            <w:r w:rsidRPr="00D75AFD">
              <w:rPr>
                <w:rFonts w:ascii="Times New Roman" w:hAnsi="Times New Roman"/>
                <w:szCs w:val="24"/>
              </w:rPr>
              <w:t>22.09</w:t>
            </w:r>
          </w:p>
        </w:tc>
        <w:tc>
          <w:tcPr>
            <w:tcW w:w="5814" w:type="dxa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 xml:space="preserve">Прочитать </w:t>
            </w:r>
            <w:r w:rsidRPr="004A354D">
              <w:rPr>
                <w:rFonts w:ascii="Times New Roman" w:eastAsia="Calibri" w:hAnsi="Times New Roman"/>
                <w:szCs w:val="24"/>
                <w:lang w:val="en-US"/>
              </w:rPr>
              <w:t>IX</w:t>
            </w:r>
            <w:r w:rsidRPr="004A354D">
              <w:rPr>
                <w:rFonts w:ascii="Times New Roman" w:eastAsia="Calibri" w:hAnsi="Times New Roman"/>
                <w:szCs w:val="24"/>
              </w:rPr>
              <w:t>-</w:t>
            </w:r>
            <w:r w:rsidRPr="004A354D">
              <w:rPr>
                <w:rFonts w:ascii="Times New Roman" w:eastAsia="Calibri" w:hAnsi="Times New Roman"/>
                <w:szCs w:val="24"/>
                <w:lang w:val="en-US"/>
              </w:rPr>
              <w:t>XII</w:t>
            </w:r>
            <w:r w:rsidRPr="004A354D">
              <w:rPr>
                <w:rFonts w:ascii="Times New Roman" w:eastAsia="Calibri" w:hAnsi="Times New Roman"/>
                <w:szCs w:val="24"/>
              </w:rPr>
              <w:t xml:space="preserve"> главы.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D75AFD" w:rsidRPr="004A354D" w:rsidTr="005730D9">
        <w:trPr>
          <w:gridAfter w:val="1"/>
          <w:wAfter w:w="236" w:type="dxa"/>
          <w:cantSplit/>
          <w:trHeight w:val="409"/>
          <w:jc w:val="center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D75AFD" w:rsidRPr="004A354D" w:rsidRDefault="00D75AFD" w:rsidP="0006012A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3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D" w:rsidRPr="004A354D" w:rsidRDefault="00D75AFD" w:rsidP="005E4E26">
            <w:pPr>
              <w:pStyle w:val="ad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5AFD" w:rsidRPr="004A354D" w:rsidRDefault="00D75AFD" w:rsidP="005E4E26">
            <w:pPr>
              <w:pStyle w:val="ad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75AFD" w:rsidRPr="00D75AFD" w:rsidRDefault="00D75AFD" w:rsidP="005E4E26">
            <w:pPr>
              <w:rPr>
                <w:rFonts w:ascii="Times New Roman" w:hAnsi="Times New Roman"/>
                <w:szCs w:val="24"/>
              </w:rPr>
            </w:pPr>
            <w:r w:rsidRPr="00D75AFD">
              <w:rPr>
                <w:rFonts w:ascii="Times New Roman" w:hAnsi="Times New Roman"/>
                <w:szCs w:val="24"/>
              </w:rPr>
              <w:t>27.09</w:t>
            </w:r>
          </w:p>
        </w:tc>
        <w:tc>
          <w:tcPr>
            <w:tcW w:w="920" w:type="dxa"/>
            <w:gridSpan w:val="2"/>
          </w:tcPr>
          <w:p w:rsidR="00D75AFD" w:rsidRPr="00D75AFD" w:rsidRDefault="00D75AFD" w:rsidP="00BA72EF">
            <w:pPr>
              <w:rPr>
                <w:rFonts w:ascii="Times New Roman" w:hAnsi="Times New Roman"/>
                <w:szCs w:val="24"/>
              </w:rPr>
            </w:pPr>
            <w:r w:rsidRPr="00D75AFD">
              <w:rPr>
                <w:rFonts w:ascii="Times New Roman" w:hAnsi="Times New Roman"/>
                <w:szCs w:val="24"/>
              </w:rPr>
              <w:t>27.09</w:t>
            </w:r>
          </w:p>
        </w:tc>
        <w:tc>
          <w:tcPr>
            <w:tcW w:w="5814" w:type="dxa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 xml:space="preserve">Стр. 130, задание Ф. </w:t>
            </w:r>
          </w:p>
        </w:tc>
      </w:tr>
      <w:tr w:rsidR="00D75AFD" w:rsidRPr="004A354D" w:rsidTr="005730D9">
        <w:trPr>
          <w:gridAfter w:val="1"/>
          <w:wAfter w:w="236" w:type="dxa"/>
          <w:cantSplit/>
          <w:trHeight w:val="699"/>
          <w:jc w:val="center"/>
        </w:trPr>
        <w:tc>
          <w:tcPr>
            <w:tcW w:w="2084" w:type="dxa"/>
            <w:vAlign w:val="center"/>
          </w:tcPr>
          <w:p w:rsidR="00D75AFD" w:rsidRPr="004A354D" w:rsidRDefault="00D75AFD" w:rsidP="0006012A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9-10.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5AFD" w:rsidRPr="004A354D" w:rsidRDefault="00D75AFD" w:rsidP="0006012A">
            <w:pPr>
              <w:pStyle w:val="ad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4A354D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AFD" w:rsidRPr="004A354D" w:rsidRDefault="00D75AFD" w:rsidP="0006012A">
            <w:pPr>
              <w:pStyle w:val="ad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4A354D">
              <w:rPr>
                <w:rFonts w:cs="Times New Roman"/>
                <w:b/>
                <w:i/>
                <w:szCs w:val="24"/>
              </w:rPr>
              <w:t>Внеклассное чтение.</w:t>
            </w:r>
          </w:p>
        </w:tc>
        <w:tc>
          <w:tcPr>
            <w:tcW w:w="1134" w:type="dxa"/>
          </w:tcPr>
          <w:p w:rsidR="00D75AFD" w:rsidRPr="00D75AFD" w:rsidRDefault="00D75AFD" w:rsidP="005E4E26">
            <w:pPr>
              <w:rPr>
                <w:rFonts w:ascii="Times New Roman" w:hAnsi="Times New Roman"/>
                <w:szCs w:val="24"/>
              </w:rPr>
            </w:pPr>
            <w:r w:rsidRPr="00D75AFD">
              <w:rPr>
                <w:rFonts w:ascii="Times New Roman" w:hAnsi="Times New Roman"/>
                <w:szCs w:val="24"/>
              </w:rPr>
              <w:t>29.09</w:t>
            </w:r>
          </w:p>
          <w:p w:rsidR="00D75AFD" w:rsidRPr="00D75AFD" w:rsidRDefault="00D75AFD" w:rsidP="005E4E26">
            <w:pPr>
              <w:rPr>
                <w:rFonts w:ascii="Times New Roman" w:hAnsi="Times New Roman"/>
                <w:szCs w:val="24"/>
              </w:rPr>
            </w:pPr>
            <w:r w:rsidRPr="00D75AFD">
              <w:rPr>
                <w:rFonts w:ascii="Times New Roman" w:hAnsi="Times New Roman"/>
                <w:szCs w:val="24"/>
              </w:rPr>
              <w:t>4.10</w:t>
            </w:r>
          </w:p>
        </w:tc>
        <w:tc>
          <w:tcPr>
            <w:tcW w:w="909" w:type="dxa"/>
          </w:tcPr>
          <w:p w:rsidR="00D75AFD" w:rsidRPr="00D75AFD" w:rsidRDefault="00D75AFD" w:rsidP="00BA72EF">
            <w:pPr>
              <w:rPr>
                <w:rFonts w:ascii="Times New Roman" w:hAnsi="Times New Roman"/>
                <w:szCs w:val="24"/>
              </w:rPr>
            </w:pPr>
            <w:r w:rsidRPr="00D75AFD">
              <w:rPr>
                <w:rFonts w:ascii="Times New Roman" w:hAnsi="Times New Roman"/>
                <w:szCs w:val="24"/>
              </w:rPr>
              <w:t>29.09</w:t>
            </w:r>
          </w:p>
          <w:p w:rsidR="00D75AFD" w:rsidRPr="00D75AFD" w:rsidRDefault="00D75AFD" w:rsidP="00BA72EF">
            <w:pPr>
              <w:rPr>
                <w:rFonts w:ascii="Times New Roman" w:hAnsi="Times New Roman"/>
                <w:szCs w:val="24"/>
              </w:rPr>
            </w:pPr>
            <w:r w:rsidRPr="00D75AFD">
              <w:rPr>
                <w:rFonts w:ascii="Times New Roman" w:hAnsi="Times New Roman"/>
                <w:szCs w:val="24"/>
              </w:rPr>
              <w:t>4.10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Стр. 133, задание Ф.</w:t>
            </w:r>
          </w:p>
        </w:tc>
      </w:tr>
      <w:tr w:rsidR="00D75AFD" w:rsidRPr="004A354D" w:rsidTr="005730D9">
        <w:trPr>
          <w:gridAfter w:val="1"/>
          <w:wAfter w:w="236" w:type="dxa"/>
          <w:cantSplit/>
          <w:trHeight w:val="1134"/>
          <w:jc w:val="center"/>
        </w:trPr>
        <w:tc>
          <w:tcPr>
            <w:tcW w:w="2084" w:type="dxa"/>
            <w:vAlign w:val="center"/>
          </w:tcPr>
          <w:p w:rsidR="00D75AFD" w:rsidRPr="004A354D" w:rsidRDefault="00D75AFD" w:rsidP="0006012A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11.</w:t>
            </w:r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  <w:vAlign w:val="center"/>
          </w:tcPr>
          <w:p w:rsidR="00D75AFD" w:rsidRPr="004A354D" w:rsidRDefault="00D75AFD" w:rsidP="0006012A">
            <w:pPr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</w:p>
          <w:p w:rsidR="00D75AFD" w:rsidRPr="004A354D" w:rsidRDefault="00D75AFD" w:rsidP="0006012A">
            <w:pPr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1</w:t>
            </w:r>
          </w:p>
          <w:p w:rsidR="00D75AFD" w:rsidRPr="004A354D" w:rsidRDefault="00D75AFD" w:rsidP="0006012A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D75AFD" w:rsidRPr="004A354D" w:rsidRDefault="00D75AFD" w:rsidP="0006012A">
            <w:pPr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Лирик как род литературы.</w:t>
            </w:r>
          </w:p>
          <w:p w:rsidR="00D75AFD" w:rsidRPr="004A354D" w:rsidRDefault="00D75AFD" w:rsidP="0006012A">
            <w:pPr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</w:p>
          <w:p w:rsidR="00D75AFD" w:rsidRPr="004A354D" w:rsidRDefault="00D75AFD" w:rsidP="0006012A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75AFD" w:rsidRPr="00D75AFD" w:rsidRDefault="00D75AFD" w:rsidP="005E4E26">
            <w:pPr>
              <w:rPr>
                <w:rFonts w:ascii="Times New Roman" w:hAnsi="Times New Roman"/>
                <w:szCs w:val="24"/>
              </w:rPr>
            </w:pPr>
            <w:r w:rsidRPr="00D75AFD">
              <w:rPr>
                <w:rFonts w:ascii="Times New Roman" w:hAnsi="Times New Roman"/>
                <w:szCs w:val="24"/>
              </w:rPr>
              <w:t>6.10</w:t>
            </w:r>
          </w:p>
        </w:tc>
        <w:tc>
          <w:tcPr>
            <w:tcW w:w="909" w:type="dxa"/>
          </w:tcPr>
          <w:p w:rsidR="00D75AFD" w:rsidRPr="00D75AFD" w:rsidRDefault="00D75AFD" w:rsidP="00BA72EF">
            <w:pPr>
              <w:rPr>
                <w:rFonts w:ascii="Times New Roman" w:hAnsi="Times New Roman"/>
                <w:szCs w:val="24"/>
              </w:rPr>
            </w:pPr>
            <w:r w:rsidRPr="00D75AFD">
              <w:rPr>
                <w:rFonts w:ascii="Times New Roman" w:hAnsi="Times New Roman"/>
                <w:szCs w:val="24"/>
              </w:rPr>
              <w:t>6.10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4A354D">
              <w:rPr>
                <w:rFonts w:ascii="Times New Roman" w:eastAsia="Calibri" w:hAnsi="Times New Roman"/>
                <w:szCs w:val="24"/>
                <w:lang w:val="en-US"/>
              </w:rPr>
              <w:t>I</w:t>
            </w:r>
            <w:r w:rsidRPr="004A354D">
              <w:rPr>
                <w:rFonts w:ascii="Times New Roman" w:eastAsia="Calibri" w:hAnsi="Times New Roman"/>
                <w:szCs w:val="24"/>
              </w:rPr>
              <w:t xml:space="preserve"> уровень - стр.134, задание Ф1.</w:t>
            </w:r>
          </w:p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I</w:t>
            </w:r>
            <w:proofErr w:type="spellStart"/>
            <w:r w:rsidRPr="004A354D">
              <w:rPr>
                <w:rFonts w:ascii="Times New Roman" w:eastAsia="Calibri" w:hAnsi="Times New Roman"/>
                <w:szCs w:val="24"/>
                <w:lang w:val="en-US"/>
              </w:rPr>
              <w:t>I</w:t>
            </w:r>
            <w:proofErr w:type="spellEnd"/>
            <w:r w:rsidRPr="004A354D">
              <w:rPr>
                <w:rFonts w:ascii="Times New Roman" w:eastAsia="Calibri" w:hAnsi="Times New Roman"/>
                <w:szCs w:val="24"/>
              </w:rPr>
              <w:t xml:space="preserve"> уровень – стр. 134, задание Ф</w:t>
            </w:r>
            <w:proofErr w:type="gramStart"/>
            <w:r w:rsidRPr="004A354D">
              <w:rPr>
                <w:rFonts w:ascii="Times New Roman" w:eastAsia="Calibri" w:hAnsi="Times New Roman"/>
                <w:szCs w:val="24"/>
              </w:rPr>
              <w:t>2</w:t>
            </w:r>
            <w:proofErr w:type="gramEnd"/>
            <w:r w:rsidRPr="004A354D">
              <w:rPr>
                <w:rFonts w:ascii="Times New Roman" w:eastAsia="Calibri" w:hAnsi="Times New Roman"/>
                <w:szCs w:val="24"/>
              </w:rPr>
              <w:t>.</w:t>
            </w:r>
          </w:p>
        </w:tc>
      </w:tr>
      <w:tr w:rsidR="00D75AFD" w:rsidRPr="004A354D" w:rsidTr="005730D9">
        <w:trPr>
          <w:gridAfter w:val="1"/>
          <w:wAfter w:w="236" w:type="dxa"/>
          <w:cantSplit/>
          <w:trHeight w:val="1691"/>
          <w:jc w:val="center"/>
        </w:trPr>
        <w:tc>
          <w:tcPr>
            <w:tcW w:w="2084" w:type="dxa"/>
            <w:vAlign w:val="center"/>
          </w:tcPr>
          <w:p w:rsidR="00D75AFD" w:rsidRPr="004A354D" w:rsidRDefault="00D75AFD" w:rsidP="0006012A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12.</w:t>
            </w:r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</w:tcPr>
          <w:p w:rsidR="00D75AFD" w:rsidRPr="004A354D" w:rsidRDefault="00D75AFD" w:rsidP="0006012A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1</w:t>
            </w:r>
          </w:p>
        </w:tc>
        <w:tc>
          <w:tcPr>
            <w:tcW w:w="4635" w:type="dxa"/>
            <w:tcBorders>
              <w:left w:val="single" w:sz="4" w:space="0" w:color="auto"/>
            </w:tcBorders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 xml:space="preserve">Ф. </w:t>
            </w: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Петрарка. Слово о писателе.</w:t>
            </w:r>
          </w:p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Сонет LXXXVII.</w:t>
            </w:r>
          </w:p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 xml:space="preserve">У. Шекспир. </w:t>
            </w: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 xml:space="preserve"> Слово о писателе.</w:t>
            </w:r>
          </w:p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Сонет 130 («Её глаза на звёзды не похожи…»), сонет 66 («Зову я смерть...»)</w:t>
            </w:r>
          </w:p>
        </w:tc>
        <w:tc>
          <w:tcPr>
            <w:tcW w:w="1134" w:type="dxa"/>
          </w:tcPr>
          <w:p w:rsidR="00D75AFD" w:rsidRPr="00D75AFD" w:rsidRDefault="00D75AFD" w:rsidP="005E4E26">
            <w:pPr>
              <w:rPr>
                <w:rFonts w:ascii="Times New Roman" w:hAnsi="Times New Roman"/>
                <w:szCs w:val="24"/>
              </w:rPr>
            </w:pPr>
            <w:r w:rsidRPr="00D75AFD">
              <w:rPr>
                <w:rFonts w:ascii="Times New Roman" w:hAnsi="Times New Roman"/>
                <w:szCs w:val="24"/>
              </w:rPr>
              <w:t>11.10</w:t>
            </w:r>
          </w:p>
        </w:tc>
        <w:tc>
          <w:tcPr>
            <w:tcW w:w="909" w:type="dxa"/>
          </w:tcPr>
          <w:p w:rsidR="00D75AFD" w:rsidRPr="00D75AFD" w:rsidRDefault="00D75AFD" w:rsidP="00BA72EF">
            <w:pPr>
              <w:rPr>
                <w:rFonts w:ascii="Times New Roman" w:hAnsi="Times New Roman"/>
                <w:szCs w:val="24"/>
              </w:rPr>
            </w:pPr>
            <w:r w:rsidRPr="00D75AFD">
              <w:rPr>
                <w:rFonts w:ascii="Times New Roman" w:hAnsi="Times New Roman"/>
                <w:szCs w:val="24"/>
              </w:rPr>
              <w:t>11.10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Приготовить выразительное чтение наизусть одного из сонетов (66 или 130) на выбор учащихся.</w:t>
            </w:r>
          </w:p>
        </w:tc>
      </w:tr>
      <w:tr w:rsidR="00D75AFD" w:rsidRPr="004A354D" w:rsidTr="005730D9">
        <w:trPr>
          <w:gridAfter w:val="1"/>
          <w:wAfter w:w="236" w:type="dxa"/>
          <w:cantSplit/>
          <w:trHeight w:val="280"/>
          <w:jc w:val="center"/>
        </w:trPr>
        <w:tc>
          <w:tcPr>
            <w:tcW w:w="2084" w:type="dxa"/>
            <w:vMerge w:val="restart"/>
            <w:vAlign w:val="center"/>
          </w:tcPr>
          <w:p w:rsidR="00D75AFD" w:rsidRPr="004A354D" w:rsidRDefault="00D75AFD" w:rsidP="0006012A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13-15.</w:t>
            </w:r>
          </w:p>
        </w:tc>
        <w:tc>
          <w:tcPr>
            <w:tcW w:w="132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D75AFD" w:rsidRPr="004A354D" w:rsidRDefault="00D75AFD" w:rsidP="0006012A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3</w:t>
            </w:r>
          </w:p>
        </w:tc>
        <w:tc>
          <w:tcPr>
            <w:tcW w:w="4635" w:type="dxa"/>
            <w:vMerge w:val="restart"/>
            <w:tcBorders>
              <w:lef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А.С. Пушкин.</w:t>
            </w:r>
          </w:p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 xml:space="preserve">Слово о писателе. Стихотворения </w:t>
            </w:r>
          </w:p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«Погасло дневное светило…», «К морю»</w:t>
            </w:r>
          </w:p>
        </w:tc>
        <w:tc>
          <w:tcPr>
            <w:tcW w:w="1134" w:type="dxa"/>
            <w:vMerge w:val="restart"/>
          </w:tcPr>
          <w:p w:rsidR="00D75AFD" w:rsidRDefault="00D75AFD" w:rsidP="005E4E26">
            <w:pPr>
              <w:rPr>
                <w:rFonts w:ascii="Times New Roman" w:hAnsi="Times New Roman"/>
                <w:szCs w:val="24"/>
              </w:rPr>
            </w:pPr>
            <w:r w:rsidRPr="00D75AFD">
              <w:rPr>
                <w:rFonts w:ascii="Times New Roman" w:hAnsi="Times New Roman"/>
                <w:szCs w:val="24"/>
              </w:rPr>
              <w:t>13.10</w:t>
            </w:r>
          </w:p>
          <w:p w:rsidR="00D75AFD" w:rsidRDefault="00D75AFD" w:rsidP="005E4E2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18.10</w:t>
            </w:r>
          </w:p>
          <w:p w:rsidR="00D75AFD" w:rsidRPr="00D75AFD" w:rsidRDefault="00D75AFD" w:rsidP="005E4E2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20.10</w:t>
            </w:r>
          </w:p>
        </w:tc>
        <w:tc>
          <w:tcPr>
            <w:tcW w:w="909" w:type="dxa"/>
            <w:vMerge w:val="restart"/>
          </w:tcPr>
          <w:p w:rsidR="00D75AFD" w:rsidRDefault="00D75AFD" w:rsidP="00BA72EF">
            <w:pPr>
              <w:rPr>
                <w:rFonts w:ascii="Times New Roman" w:hAnsi="Times New Roman"/>
                <w:szCs w:val="24"/>
              </w:rPr>
            </w:pPr>
            <w:r w:rsidRPr="00D75AFD">
              <w:rPr>
                <w:rFonts w:ascii="Times New Roman" w:hAnsi="Times New Roman"/>
                <w:szCs w:val="24"/>
              </w:rPr>
              <w:t>13.10</w:t>
            </w:r>
          </w:p>
          <w:p w:rsidR="00D75AFD" w:rsidRDefault="00D75AFD" w:rsidP="00BA7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18.10</w:t>
            </w:r>
          </w:p>
          <w:p w:rsidR="00D75AFD" w:rsidRPr="00D75AFD" w:rsidRDefault="00D75AFD" w:rsidP="00BA7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20.10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Стр.145, задание Ф.</w:t>
            </w:r>
          </w:p>
        </w:tc>
      </w:tr>
      <w:tr w:rsidR="00D75AFD" w:rsidRPr="004A354D" w:rsidTr="005730D9">
        <w:trPr>
          <w:gridAfter w:val="1"/>
          <w:wAfter w:w="236" w:type="dxa"/>
          <w:cantSplit/>
          <w:trHeight w:val="966"/>
          <w:jc w:val="center"/>
        </w:trPr>
        <w:tc>
          <w:tcPr>
            <w:tcW w:w="2084" w:type="dxa"/>
            <w:vMerge/>
            <w:vAlign w:val="center"/>
          </w:tcPr>
          <w:p w:rsidR="00D75AFD" w:rsidRPr="004A354D" w:rsidRDefault="00D75AFD" w:rsidP="0006012A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32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75AFD" w:rsidRPr="004A354D" w:rsidRDefault="00D75AFD" w:rsidP="0006012A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4635" w:type="dxa"/>
            <w:vMerge/>
            <w:tcBorders>
              <w:left w:val="single" w:sz="4" w:space="0" w:color="auto"/>
            </w:tcBorders>
            <w:vAlign w:val="center"/>
          </w:tcPr>
          <w:p w:rsidR="00D75AFD" w:rsidRPr="004A354D" w:rsidRDefault="00D75AFD" w:rsidP="0006012A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D75AFD" w:rsidRPr="004A354D" w:rsidRDefault="00D75AFD" w:rsidP="005E4E2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09" w:type="dxa"/>
            <w:vMerge/>
          </w:tcPr>
          <w:p w:rsidR="00D75AFD" w:rsidRPr="004A354D" w:rsidRDefault="00D75AFD" w:rsidP="005E4E2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Подготовить выразительное чтение стихотворения стр.146-147.</w:t>
            </w:r>
          </w:p>
        </w:tc>
      </w:tr>
      <w:tr w:rsidR="00D75AFD" w:rsidRPr="004A354D" w:rsidTr="005730D9">
        <w:trPr>
          <w:gridAfter w:val="1"/>
          <w:wAfter w:w="236" w:type="dxa"/>
          <w:cantSplit/>
          <w:trHeight w:val="813"/>
          <w:jc w:val="center"/>
        </w:trPr>
        <w:tc>
          <w:tcPr>
            <w:tcW w:w="2084" w:type="dxa"/>
            <w:vMerge/>
            <w:vAlign w:val="center"/>
          </w:tcPr>
          <w:p w:rsidR="00D75AFD" w:rsidRPr="004A354D" w:rsidRDefault="00D75AFD" w:rsidP="0006012A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32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75AFD" w:rsidRPr="004A354D" w:rsidRDefault="00D75AFD" w:rsidP="0006012A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4635" w:type="dxa"/>
            <w:vMerge/>
            <w:tcBorders>
              <w:left w:val="single" w:sz="4" w:space="0" w:color="auto"/>
            </w:tcBorders>
            <w:vAlign w:val="center"/>
          </w:tcPr>
          <w:p w:rsidR="00D75AFD" w:rsidRPr="004A354D" w:rsidRDefault="00D75AFD" w:rsidP="0006012A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D75AFD" w:rsidRPr="004A354D" w:rsidRDefault="00D75AFD" w:rsidP="005E4E2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09" w:type="dxa"/>
            <w:vMerge/>
          </w:tcPr>
          <w:p w:rsidR="00D75AFD" w:rsidRPr="004A354D" w:rsidRDefault="00D75AFD" w:rsidP="005E4E2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Подготовить выразительное чтение стихотворения стр.151-153.</w:t>
            </w:r>
          </w:p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Стр. 155, задание Ф.</w:t>
            </w:r>
          </w:p>
        </w:tc>
      </w:tr>
      <w:tr w:rsidR="00D75AFD" w:rsidRPr="004A354D" w:rsidTr="005730D9">
        <w:trPr>
          <w:gridAfter w:val="1"/>
          <w:wAfter w:w="236" w:type="dxa"/>
          <w:cantSplit/>
          <w:trHeight w:val="921"/>
          <w:jc w:val="center"/>
        </w:trPr>
        <w:tc>
          <w:tcPr>
            <w:tcW w:w="2084" w:type="dxa"/>
            <w:vMerge w:val="restart"/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lastRenderedPageBreak/>
              <w:t>16-19.</w:t>
            </w:r>
          </w:p>
        </w:tc>
        <w:tc>
          <w:tcPr>
            <w:tcW w:w="132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D75AFD" w:rsidRPr="004A354D" w:rsidRDefault="00D75AFD" w:rsidP="004A354D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4</w:t>
            </w:r>
          </w:p>
        </w:tc>
        <w:tc>
          <w:tcPr>
            <w:tcW w:w="4635" w:type="dxa"/>
            <w:vMerge w:val="restart"/>
            <w:tcBorders>
              <w:lef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Д.И. Фонвизин.</w:t>
            </w:r>
          </w:p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Слово о писателе. Комедия «Недоросль»</w:t>
            </w:r>
          </w:p>
          <w:p w:rsidR="00D75AFD" w:rsidRPr="004A354D" w:rsidRDefault="00D75AFD" w:rsidP="004A354D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34" w:type="dxa"/>
          </w:tcPr>
          <w:p w:rsidR="00D75AFD" w:rsidRPr="004A354D" w:rsidRDefault="00D75AFD" w:rsidP="004A354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25.10</w:t>
            </w:r>
          </w:p>
        </w:tc>
        <w:tc>
          <w:tcPr>
            <w:tcW w:w="909" w:type="dxa"/>
          </w:tcPr>
          <w:p w:rsidR="00D75AFD" w:rsidRPr="004A354D" w:rsidRDefault="00D75AFD" w:rsidP="00BA72E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25.10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Стр. 156, задание Ф. – 1 вариант.</w:t>
            </w:r>
          </w:p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Стр.158, задание Ф – 2 вариант.</w:t>
            </w:r>
          </w:p>
        </w:tc>
      </w:tr>
      <w:tr w:rsidR="00D75AFD" w:rsidRPr="004A354D" w:rsidTr="005730D9">
        <w:trPr>
          <w:gridAfter w:val="1"/>
          <w:wAfter w:w="236" w:type="dxa"/>
          <w:cantSplit/>
          <w:trHeight w:val="324"/>
          <w:jc w:val="center"/>
        </w:trPr>
        <w:tc>
          <w:tcPr>
            <w:tcW w:w="2084" w:type="dxa"/>
            <w:vMerge/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32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4635" w:type="dxa"/>
            <w:vMerge/>
            <w:tcBorders>
              <w:lef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75AFD" w:rsidRPr="004A354D" w:rsidRDefault="00D75AFD" w:rsidP="004A354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27.10</w:t>
            </w:r>
          </w:p>
        </w:tc>
        <w:tc>
          <w:tcPr>
            <w:tcW w:w="909" w:type="dxa"/>
          </w:tcPr>
          <w:p w:rsidR="00D75AFD" w:rsidRPr="004A354D" w:rsidRDefault="00D75AFD" w:rsidP="00BA72E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27.10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Стр. 211, задание 3,4.</w:t>
            </w:r>
          </w:p>
        </w:tc>
      </w:tr>
      <w:tr w:rsidR="00D75AFD" w:rsidRPr="004A354D" w:rsidTr="005730D9">
        <w:trPr>
          <w:gridAfter w:val="1"/>
          <w:wAfter w:w="236" w:type="dxa"/>
          <w:cantSplit/>
          <w:trHeight w:val="920"/>
          <w:jc w:val="center"/>
        </w:trPr>
        <w:tc>
          <w:tcPr>
            <w:tcW w:w="2084" w:type="dxa"/>
            <w:vMerge/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32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4635" w:type="dxa"/>
            <w:vMerge/>
            <w:tcBorders>
              <w:lef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75AFD" w:rsidRPr="004A354D" w:rsidRDefault="00D75AFD" w:rsidP="004A354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8.11</w:t>
            </w:r>
          </w:p>
        </w:tc>
        <w:tc>
          <w:tcPr>
            <w:tcW w:w="909" w:type="dxa"/>
          </w:tcPr>
          <w:p w:rsidR="00D75AFD" w:rsidRPr="004A354D" w:rsidRDefault="00D75AFD" w:rsidP="00BA72E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8.11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Задание по группам.</w:t>
            </w:r>
          </w:p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Выбрать самую смешную сцену и самую грустную и подготовить выразительное чтение этих сцен по ролям.</w:t>
            </w:r>
          </w:p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D75AFD" w:rsidRPr="004A354D" w:rsidTr="005730D9">
        <w:trPr>
          <w:gridAfter w:val="1"/>
          <w:wAfter w:w="236" w:type="dxa"/>
          <w:cantSplit/>
          <w:trHeight w:val="2887"/>
          <w:jc w:val="center"/>
        </w:trPr>
        <w:tc>
          <w:tcPr>
            <w:tcW w:w="2084" w:type="dxa"/>
            <w:vMerge/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32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4635" w:type="dxa"/>
            <w:vMerge/>
            <w:tcBorders>
              <w:lef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75AFD" w:rsidRPr="004A354D" w:rsidRDefault="00D75AFD" w:rsidP="004A354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10.11</w:t>
            </w:r>
          </w:p>
        </w:tc>
        <w:tc>
          <w:tcPr>
            <w:tcW w:w="909" w:type="dxa"/>
          </w:tcPr>
          <w:p w:rsidR="00D75AFD" w:rsidRPr="004A354D" w:rsidRDefault="00D75AFD" w:rsidP="00BA72E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10.11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Выучить определения терминов «завязка», «кульминация», «развязка», «конфликт».</w:t>
            </w:r>
          </w:p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Стр. 216, задание Ф.</w:t>
            </w:r>
          </w:p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Подготовить сообщение об Эсхиле.</w:t>
            </w:r>
          </w:p>
          <w:p w:rsidR="00D75AF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 xml:space="preserve">Прочитать др. греческий миф о Прометее. </w:t>
            </w:r>
          </w:p>
          <w:p w:rsidR="00D75AF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</w:p>
          <w:p w:rsidR="00D75AF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</w:p>
          <w:p w:rsidR="00D75AF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</w:p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D75AFD" w:rsidRPr="004A354D" w:rsidTr="005730D9">
        <w:trPr>
          <w:gridAfter w:val="1"/>
          <w:wAfter w:w="236" w:type="dxa"/>
          <w:cantSplit/>
          <w:trHeight w:val="1692"/>
          <w:jc w:val="center"/>
        </w:trPr>
        <w:tc>
          <w:tcPr>
            <w:tcW w:w="2084" w:type="dxa"/>
            <w:tcBorders>
              <w:bottom w:val="single" w:sz="4" w:space="0" w:color="FFFFFF" w:themeColor="background1"/>
            </w:tcBorders>
            <w:vAlign w:val="center"/>
          </w:tcPr>
          <w:p w:rsidR="00D75AFD" w:rsidRPr="004A354D" w:rsidRDefault="00D75AFD" w:rsidP="00D75AFD">
            <w:pPr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75AFD" w:rsidRPr="004A354D" w:rsidRDefault="00D75AFD" w:rsidP="004A354D">
            <w:pPr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1</w:t>
            </w:r>
          </w:p>
        </w:tc>
        <w:tc>
          <w:tcPr>
            <w:tcW w:w="4665" w:type="dxa"/>
            <w:gridSpan w:val="3"/>
            <w:tcBorders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D75AFD" w:rsidRPr="004A354D" w:rsidRDefault="00D75AFD" w:rsidP="004A354D">
            <w:pPr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Внеклассное чтение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</w:tcPr>
          <w:p w:rsidR="00D75AFD" w:rsidRPr="004A354D" w:rsidRDefault="00D75AFD" w:rsidP="004A354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15.11</w:t>
            </w:r>
          </w:p>
        </w:tc>
        <w:tc>
          <w:tcPr>
            <w:tcW w:w="909" w:type="dxa"/>
            <w:tcBorders>
              <w:bottom w:val="single" w:sz="4" w:space="0" w:color="FFFFFF" w:themeColor="background1"/>
            </w:tcBorders>
          </w:tcPr>
          <w:p w:rsidR="00D75AFD" w:rsidRPr="004A354D" w:rsidRDefault="00D75AFD" w:rsidP="00BA72E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15.11</w:t>
            </w:r>
          </w:p>
        </w:tc>
        <w:tc>
          <w:tcPr>
            <w:tcW w:w="5825" w:type="dxa"/>
            <w:gridSpan w:val="2"/>
            <w:vMerge w:val="restart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Подготовить инсценировку наиболее понравившихся ученикам сцен трагедии.</w:t>
            </w:r>
          </w:p>
        </w:tc>
      </w:tr>
      <w:tr w:rsidR="00D75AFD" w:rsidRPr="004A354D" w:rsidTr="00D75AFD">
        <w:trPr>
          <w:gridAfter w:val="1"/>
          <w:wAfter w:w="236" w:type="dxa"/>
          <w:cantSplit/>
          <w:trHeight w:val="96"/>
          <w:jc w:val="center"/>
        </w:trPr>
        <w:tc>
          <w:tcPr>
            <w:tcW w:w="2084" w:type="dxa"/>
            <w:tcBorders>
              <w:top w:val="single" w:sz="4" w:space="0" w:color="FFFFFF" w:themeColor="background1"/>
            </w:tcBorders>
            <w:vAlign w:val="center"/>
          </w:tcPr>
          <w:p w:rsidR="00D75AFD" w:rsidRPr="004A354D" w:rsidRDefault="00D75AFD" w:rsidP="00D75AFD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20.</w:t>
            </w:r>
          </w:p>
        </w:tc>
        <w:tc>
          <w:tcPr>
            <w:tcW w:w="1290" w:type="dxa"/>
            <w:gridSpan w:val="2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D75AFD" w:rsidRPr="004A354D" w:rsidRDefault="00D75AFD" w:rsidP="004A354D">
            <w:pPr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 xml:space="preserve">                </w:t>
            </w:r>
          </w:p>
        </w:tc>
        <w:tc>
          <w:tcPr>
            <w:tcW w:w="4665" w:type="dxa"/>
            <w:gridSpan w:val="3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:rsidR="00D75AFD" w:rsidRPr="004A354D" w:rsidRDefault="00D75AFD" w:rsidP="004A354D">
            <w:pPr>
              <w:rPr>
                <w:rFonts w:ascii="Times New Roman" w:eastAsia="Calibri" w:hAnsi="Times New Roman"/>
                <w:b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D75AFD" w:rsidRPr="004A354D" w:rsidRDefault="00D75AFD" w:rsidP="004A354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FFFFFF" w:themeColor="background1"/>
            </w:tcBorders>
          </w:tcPr>
          <w:p w:rsidR="00D75AFD" w:rsidRPr="004A354D" w:rsidRDefault="00D75AFD" w:rsidP="00BA72E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25" w:type="dxa"/>
            <w:gridSpan w:val="2"/>
            <w:vMerge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D75AFD" w:rsidRPr="004A354D" w:rsidTr="005730D9">
        <w:trPr>
          <w:gridAfter w:val="1"/>
          <w:wAfter w:w="236" w:type="dxa"/>
          <w:cantSplit/>
          <w:trHeight w:val="983"/>
          <w:jc w:val="center"/>
        </w:trPr>
        <w:tc>
          <w:tcPr>
            <w:tcW w:w="2084" w:type="dxa"/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21.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1</w:t>
            </w:r>
          </w:p>
        </w:tc>
        <w:tc>
          <w:tcPr>
            <w:tcW w:w="4665" w:type="dxa"/>
            <w:gridSpan w:val="3"/>
            <w:tcBorders>
              <w:lef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Пафос литературного произведения</w:t>
            </w:r>
          </w:p>
        </w:tc>
        <w:tc>
          <w:tcPr>
            <w:tcW w:w="1134" w:type="dxa"/>
          </w:tcPr>
          <w:p w:rsidR="00D75AFD" w:rsidRPr="004A354D" w:rsidRDefault="00D75AFD" w:rsidP="004A354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17.11</w:t>
            </w:r>
          </w:p>
        </w:tc>
        <w:tc>
          <w:tcPr>
            <w:tcW w:w="909" w:type="dxa"/>
          </w:tcPr>
          <w:p w:rsidR="00D75AFD" w:rsidRPr="004A354D" w:rsidRDefault="00D75AFD" w:rsidP="00BA72E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17.11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Стр.220, задание Ф.</w:t>
            </w:r>
          </w:p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Прочитать стр.219-222.</w:t>
            </w:r>
          </w:p>
        </w:tc>
      </w:tr>
      <w:tr w:rsidR="00D75AFD" w:rsidRPr="004A354D" w:rsidTr="005730D9">
        <w:trPr>
          <w:gridAfter w:val="1"/>
          <w:wAfter w:w="236" w:type="dxa"/>
          <w:cantSplit/>
          <w:trHeight w:val="1124"/>
          <w:jc w:val="center"/>
        </w:trPr>
        <w:tc>
          <w:tcPr>
            <w:tcW w:w="2084" w:type="dxa"/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lastRenderedPageBreak/>
              <w:t>22.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1</w:t>
            </w:r>
          </w:p>
        </w:tc>
        <w:tc>
          <w:tcPr>
            <w:tcW w:w="4665" w:type="dxa"/>
            <w:gridSpan w:val="3"/>
            <w:tcBorders>
              <w:lef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Владимир Мономах. «Поучение»</w:t>
            </w:r>
          </w:p>
        </w:tc>
        <w:tc>
          <w:tcPr>
            <w:tcW w:w="1134" w:type="dxa"/>
          </w:tcPr>
          <w:p w:rsidR="00D75AFD" w:rsidRPr="004A354D" w:rsidRDefault="00D75AFD" w:rsidP="004A354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22.11</w:t>
            </w:r>
          </w:p>
        </w:tc>
        <w:tc>
          <w:tcPr>
            <w:tcW w:w="909" w:type="dxa"/>
          </w:tcPr>
          <w:p w:rsidR="00D75AFD" w:rsidRPr="004A354D" w:rsidRDefault="00D75AFD" w:rsidP="00BA72E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22.11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Стр. 233, задание Ж.</w:t>
            </w:r>
          </w:p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Стр. 235, задание Ф.</w:t>
            </w:r>
          </w:p>
        </w:tc>
      </w:tr>
      <w:tr w:rsidR="00D75AFD" w:rsidRPr="004A354D" w:rsidTr="005730D9">
        <w:trPr>
          <w:gridAfter w:val="1"/>
          <w:wAfter w:w="236" w:type="dxa"/>
          <w:cantSplit/>
          <w:trHeight w:val="1266"/>
          <w:jc w:val="center"/>
        </w:trPr>
        <w:tc>
          <w:tcPr>
            <w:tcW w:w="2084" w:type="dxa"/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23.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1</w:t>
            </w:r>
          </w:p>
        </w:tc>
        <w:tc>
          <w:tcPr>
            <w:tcW w:w="4665" w:type="dxa"/>
            <w:gridSpan w:val="3"/>
            <w:tcBorders>
              <w:lef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М.Ю. Лермонтов.</w:t>
            </w:r>
          </w:p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 xml:space="preserve">   Слово о писателе. Стихотво</w:t>
            </w:r>
            <w:r w:rsidRPr="004A354D">
              <w:rPr>
                <w:rFonts w:ascii="Times New Roman" w:eastAsia="Calibri" w:hAnsi="Times New Roman"/>
                <w:b/>
                <w:szCs w:val="24"/>
              </w:rPr>
              <w:t xml:space="preserve">рение </w:t>
            </w: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«Бородино».</w:t>
            </w:r>
          </w:p>
        </w:tc>
        <w:tc>
          <w:tcPr>
            <w:tcW w:w="1134" w:type="dxa"/>
          </w:tcPr>
          <w:p w:rsidR="00D75AFD" w:rsidRPr="004A354D" w:rsidRDefault="00D75AFD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24.11</w:t>
            </w:r>
          </w:p>
        </w:tc>
        <w:tc>
          <w:tcPr>
            <w:tcW w:w="909" w:type="dxa"/>
          </w:tcPr>
          <w:p w:rsidR="00D75AFD" w:rsidRPr="004A354D" w:rsidRDefault="00D75AFD" w:rsidP="00BA7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24.11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Выучить стихотворение наизусть и подготовить его выразительное чтение.</w:t>
            </w:r>
          </w:p>
        </w:tc>
      </w:tr>
      <w:tr w:rsidR="00D75AFD" w:rsidRPr="004A354D" w:rsidTr="005730D9">
        <w:trPr>
          <w:gridAfter w:val="1"/>
          <w:wAfter w:w="236" w:type="dxa"/>
          <w:cantSplit/>
          <w:trHeight w:val="1037"/>
          <w:jc w:val="center"/>
        </w:trPr>
        <w:tc>
          <w:tcPr>
            <w:tcW w:w="2084" w:type="dxa"/>
            <w:vMerge w:val="restart"/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24-26.</w:t>
            </w: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i/>
                <w:szCs w:val="24"/>
              </w:rPr>
            </w:pPr>
          </w:p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3</w:t>
            </w:r>
          </w:p>
        </w:tc>
        <w:tc>
          <w:tcPr>
            <w:tcW w:w="46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В.П. Астафьев.</w:t>
            </w:r>
          </w:p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 xml:space="preserve">Слово о писателе. </w:t>
            </w:r>
          </w:p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Повесть «Пастух и пастушка».</w:t>
            </w:r>
          </w:p>
        </w:tc>
        <w:tc>
          <w:tcPr>
            <w:tcW w:w="1134" w:type="dxa"/>
          </w:tcPr>
          <w:p w:rsidR="00D75AFD" w:rsidRPr="004A354D" w:rsidRDefault="00D75AFD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29.11</w:t>
            </w:r>
          </w:p>
        </w:tc>
        <w:tc>
          <w:tcPr>
            <w:tcW w:w="909" w:type="dxa"/>
          </w:tcPr>
          <w:p w:rsidR="00D75AFD" w:rsidRPr="004A354D" w:rsidRDefault="00D75AFD" w:rsidP="00BA7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29.11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Стр. 242, задание Ф.</w:t>
            </w:r>
          </w:p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D75AFD" w:rsidRPr="004A354D" w:rsidTr="005730D9">
        <w:trPr>
          <w:gridAfter w:val="1"/>
          <w:wAfter w:w="236" w:type="dxa"/>
          <w:cantSplit/>
          <w:trHeight w:val="1036"/>
          <w:jc w:val="center"/>
        </w:trPr>
        <w:tc>
          <w:tcPr>
            <w:tcW w:w="2084" w:type="dxa"/>
            <w:vMerge/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75AFD" w:rsidRPr="004A354D" w:rsidRDefault="00D75AFD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1.12</w:t>
            </w:r>
          </w:p>
        </w:tc>
        <w:tc>
          <w:tcPr>
            <w:tcW w:w="909" w:type="dxa"/>
          </w:tcPr>
          <w:p w:rsidR="00D75AFD" w:rsidRPr="004A354D" w:rsidRDefault="00D75AFD" w:rsidP="00BA7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1.12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Стр. 258, вопрос.</w:t>
            </w:r>
          </w:p>
        </w:tc>
      </w:tr>
      <w:tr w:rsidR="00D75AFD" w:rsidRPr="004A354D" w:rsidTr="005730D9">
        <w:trPr>
          <w:gridAfter w:val="1"/>
          <w:wAfter w:w="236" w:type="dxa"/>
          <w:cantSplit/>
          <w:trHeight w:val="165"/>
          <w:jc w:val="center"/>
        </w:trPr>
        <w:tc>
          <w:tcPr>
            <w:tcW w:w="2084" w:type="dxa"/>
            <w:vMerge/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5AFD" w:rsidRPr="004A354D" w:rsidRDefault="00D75AFD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6.12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D75AFD" w:rsidRPr="004A354D" w:rsidRDefault="00D75AFD" w:rsidP="00BA7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6.12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hAnsi="Times New Roman"/>
                <w:szCs w:val="24"/>
              </w:rPr>
            </w:pPr>
            <w:r w:rsidRPr="004A354D">
              <w:rPr>
                <w:rFonts w:ascii="Times New Roman" w:hAnsi="Times New Roman"/>
                <w:szCs w:val="24"/>
              </w:rPr>
              <w:t>Дописать сочинение.</w:t>
            </w:r>
          </w:p>
        </w:tc>
      </w:tr>
      <w:tr w:rsidR="00D75AFD" w:rsidRPr="004A354D" w:rsidTr="005730D9">
        <w:trPr>
          <w:gridAfter w:val="1"/>
          <w:wAfter w:w="236" w:type="dxa"/>
          <w:cantSplit/>
          <w:trHeight w:val="2073"/>
          <w:jc w:val="center"/>
        </w:trPr>
        <w:tc>
          <w:tcPr>
            <w:tcW w:w="2084" w:type="dxa"/>
            <w:vMerge w:val="restart"/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27-28.</w:t>
            </w: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2</w:t>
            </w:r>
          </w:p>
        </w:tc>
        <w:tc>
          <w:tcPr>
            <w:tcW w:w="46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 xml:space="preserve">У. Шекспир. </w:t>
            </w:r>
          </w:p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Слово о писателе. Трагедия «Ромео</w:t>
            </w:r>
            <w:r w:rsidRPr="004A354D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и</w:t>
            </w:r>
            <w:r w:rsidRPr="004A354D">
              <w:rPr>
                <w:rFonts w:ascii="Times New Roman" w:eastAsia="Calibri" w:hAnsi="Times New Roman"/>
                <w:i/>
                <w:szCs w:val="24"/>
              </w:rPr>
              <w:t xml:space="preserve"> </w:t>
            </w: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Джульетта».</w:t>
            </w:r>
          </w:p>
        </w:tc>
        <w:tc>
          <w:tcPr>
            <w:tcW w:w="1134" w:type="dxa"/>
          </w:tcPr>
          <w:p w:rsidR="00D75AFD" w:rsidRPr="004A354D" w:rsidRDefault="00D75AFD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8.12</w:t>
            </w:r>
          </w:p>
        </w:tc>
        <w:tc>
          <w:tcPr>
            <w:tcW w:w="909" w:type="dxa"/>
          </w:tcPr>
          <w:p w:rsidR="00D75AFD" w:rsidRPr="004A354D" w:rsidRDefault="00D75AFD" w:rsidP="00BA7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8.12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Перечитать акт 5, сцену 1-3.</w:t>
            </w:r>
          </w:p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Стр. 276, вопрос 1.</w:t>
            </w:r>
          </w:p>
        </w:tc>
      </w:tr>
      <w:tr w:rsidR="00D75AFD" w:rsidRPr="004A354D" w:rsidTr="005730D9">
        <w:trPr>
          <w:gridAfter w:val="1"/>
          <w:wAfter w:w="236" w:type="dxa"/>
          <w:cantSplit/>
          <w:trHeight w:val="2072"/>
          <w:jc w:val="center"/>
        </w:trPr>
        <w:tc>
          <w:tcPr>
            <w:tcW w:w="2084" w:type="dxa"/>
            <w:vMerge/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75AFD" w:rsidRPr="004A354D" w:rsidRDefault="00D75AFD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13.12</w:t>
            </w:r>
          </w:p>
        </w:tc>
        <w:tc>
          <w:tcPr>
            <w:tcW w:w="909" w:type="dxa"/>
          </w:tcPr>
          <w:p w:rsidR="00D75AFD" w:rsidRPr="004A354D" w:rsidRDefault="00D75AFD" w:rsidP="00BA7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13.12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Выучить и подготовить выразительное чтение монолога из прочитанного отрывка, который произвёл самое большое впечатление</w:t>
            </w:r>
            <w:proofErr w:type="gramStart"/>
            <w:r w:rsidRPr="004A354D">
              <w:rPr>
                <w:rFonts w:ascii="Times New Roman" w:eastAsia="Calibri" w:hAnsi="Times New Roman"/>
                <w:szCs w:val="24"/>
              </w:rPr>
              <w:t>.</w:t>
            </w:r>
            <w:proofErr w:type="gramEnd"/>
            <w:r w:rsidRPr="004A354D">
              <w:rPr>
                <w:rFonts w:ascii="Times New Roman" w:eastAsia="Calibri" w:hAnsi="Times New Roman"/>
                <w:szCs w:val="24"/>
              </w:rPr>
              <w:t xml:space="preserve"> (</w:t>
            </w:r>
            <w:proofErr w:type="gramStart"/>
            <w:r w:rsidRPr="004A354D">
              <w:rPr>
                <w:rFonts w:ascii="Times New Roman" w:eastAsia="Calibri" w:hAnsi="Times New Roman"/>
                <w:szCs w:val="24"/>
              </w:rPr>
              <w:t>п</w:t>
            </w:r>
            <w:proofErr w:type="gramEnd"/>
            <w:r w:rsidRPr="004A354D">
              <w:rPr>
                <w:rFonts w:ascii="Times New Roman" w:eastAsia="Calibri" w:hAnsi="Times New Roman"/>
                <w:szCs w:val="24"/>
              </w:rPr>
              <w:t>о выбору учащихся).</w:t>
            </w:r>
          </w:p>
        </w:tc>
      </w:tr>
      <w:tr w:rsidR="00D75AFD" w:rsidRPr="004A354D" w:rsidTr="005730D9">
        <w:trPr>
          <w:gridAfter w:val="1"/>
          <w:wAfter w:w="236" w:type="dxa"/>
          <w:cantSplit/>
          <w:trHeight w:val="1550"/>
          <w:jc w:val="center"/>
        </w:trPr>
        <w:tc>
          <w:tcPr>
            <w:tcW w:w="2084" w:type="dxa"/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29.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 xml:space="preserve">А.П. Чехов. </w:t>
            </w:r>
          </w:p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Слово о писателе. Рассказ «Тоска»</w:t>
            </w:r>
          </w:p>
        </w:tc>
        <w:tc>
          <w:tcPr>
            <w:tcW w:w="1134" w:type="dxa"/>
          </w:tcPr>
          <w:p w:rsidR="00D75AFD" w:rsidRPr="004A354D" w:rsidRDefault="00D75AFD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15.12</w:t>
            </w:r>
          </w:p>
        </w:tc>
        <w:tc>
          <w:tcPr>
            <w:tcW w:w="909" w:type="dxa"/>
          </w:tcPr>
          <w:p w:rsidR="00D75AFD" w:rsidRPr="004A354D" w:rsidRDefault="00D75AFD" w:rsidP="00BA7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15.12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Стр. 384, задание</w:t>
            </w:r>
            <w:proofErr w:type="gramStart"/>
            <w:r w:rsidRPr="004A354D">
              <w:rPr>
                <w:rFonts w:ascii="Times New Roman" w:eastAsia="Calibri" w:hAnsi="Times New Roman"/>
                <w:szCs w:val="24"/>
              </w:rPr>
              <w:t xml:space="preserve"> О</w:t>
            </w:r>
            <w:proofErr w:type="gramEnd"/>
            <w:r w:rsidRPr="004A354D">
              <w:rPr>
                <w:rFonts w:ascii="Times New Roman" w:eastAsia="Calibri" w:hAnsi="Times New Roman"/>
                <w:szCs w:val="24"/>
              </w:rPr>
              <w:t xml:space="preserve"> 1 или 2 вопрос (на выбор учащихся).</w:t>
            </w:r>
          </w:p>
        </w:tc>
      </w:tr>
      <w:tr w:rsidR="00D75AFD" w:rsidRPr="004A354D" w:rsidTr="005730D9">
        <w:trPr>
          <w:gridAfter w:val="1"/>
          <w:wAfter w:w="236" w:type="dxa"/>
          <w:cantSplit/>
          <w:trHeight w:val="2258"/>
          <w:jc w:val="center"/>
        </w:trPr>
        <w:tc>
          <w:tcPr>
            <w:tcW w:w="2084" w:type="dxa"/>
            <w:vMerge w:val="restart"/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30-31.</w:t>
            </w: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2</w:t>
            </w:r>
          </w:p>
        </w:tc>
        <w:tc>
          <w:tcPr>
            <w:tcW w:w="46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Ж.-Б. Мольер.</w:t>
            </w:r>
          </w:p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i/>
                <w:szCs w:val="24"/>
              </w:rPr>
              <w:t>Слово о писателе. Комедия «Мещанин во</w:t>
            </w:r>
            <w:r w:rsidRPr="004A354D">
              <w:rPr>
                <w:rFonts w:ascii="Times New Roman" w:eastAsia="Calibri" w:hAnsi="Times New Roman"/>
                <w:szCs w:val="24"/>
              </w:rPr>
              <w:t xml:space="preserve"> дворянстве»</w:t>
            </w:r>
          </w:p>
        </w:tc>
        <w:tc>
          <w:tcPr>
            <w:tcW w:w="1134" w:type="dxa"/>
          </w:tcPr>
          <w:p w:rsidR="00D75AFD" w:rsidRPr="004A354D" w:rsidRDefault="00D75AFD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20.12</w:t>
            </w:r>
          </w:p>
        </w:tc>
        <w:tc>
          <w:tcPr>
            <w:tcW w:w="909" w:type="dxa"/>
          </w:tcPr>
          <w:p w:rsidR="00D75AFD" w:rsidRPr="004A354D" w:rsidRDefault="00D75AFD" w:rsidP="00BA7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20.12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Провести исследование: на какой эпизод пьесы Д.И.Фонвизина «Недоросль» похож прочитанный отрывок комедии «Мещанин во дворянстве»?  указать все схожие и отличительные мотивы в этих произведениях.</w:t>
            </w:r>
          </w:p>
        </w:tc>
      </w:tr>
      <w:tr w:rsidR="00D75AFD" w:rsidRPr="004A354D" w:rsidTr="005730D9">
        <w:trPr>
          <w:gridAfter w:val="1"/>
          <w:wAfter w:w="236" w:type="dxa"/>
          <w:cantSplit/>
          <w:trHeight w:val="1028"/>
          <w:jc w:val="center"/>
        </w:trPr>
        <w:tc>
          <w:tcPr>
            <w:tcW w:w="2084" w:type="dxa"/>
            <w:vMerge/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75AFD" w:rsidRPr="004A354D" w:rsidRDefault="00D75AFD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22.12</w:t>
            </w:r>
          </w:p>
        </w:tc>
        <w:tc>
          <w:tcPr>
            <w:tcW w:w="909" w:type="dxa"/>
          </w:tcPr>
          <w:p w:rsidR="00D75AFD" w:rsidRPr="004A354D" w:rsidRDefault="00D75AFD" w:rsidP="00BA7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22.12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proofErr w:type="gramStart"/>
            <w:r w:rsidRPr="004A354D">
              <w:rPr>
                <w:rFonts w:ascii="Times New Roman" w:eastAsia="Calibri" w:hAnsi="Times New Roman"/>
                <w:szCs w:val="24"/>
              </w:rPr>
              <w:t>Подготовить инсценировку самой смешной (на выбор учащихся» сцены.</w:t>
            </w:r>
            <w:proofErr w:type="gramEnd"/>
          </w:p>
        </w:tc>
      </w:tr>
      <w:tr w:rsidR="00D75AFD" w:rsidRPr="004A354D" w:rsidTr="005730D9">
        <w:trPr>
          <w:gridAfter w:val="1"/>
          <w:wAfter w:w="236" w:type="dxa"/>
          <w:cantSplit/>
          <w:trHeight w:val="900"/>
          <w:jc w:val="center"/>
        </w:trPr>
        <w:tc>
          <w:tcPr>
            <w:tcW w:w="2084" w:type="dxa"/>
            <w:vMerge w:val="restart"/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32-35.</w:t>
            </w: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4.</w:t>
            </w:r>
          </w:p>
        </w:tc>
        <w:tc>
          <w:tcPr>
            <w:tcW w:w="4678" w:type="dxa"/>
            <w:gridSpan w:val="4"/>
            <w:vMerge w:val="restart"/>
            <w:tcBorders>
              <w:left w:val="single" w:sz="4" w:space="0" w:color="auto"/>
            </w:tcBorders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М.Е. Салтыков-Щедрин.</w:t>
            </w:r>
            <w:r w:rsidRPr="004A354D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 xml:space="preserve">Слово о писателе. Сказки «Повесть о том, как один мужик двух генералов прокормил», «Дикий помещик», «Премудрый </w:t>
            </w:r>
            <w:proofErr w:type="spellStart"/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пискарь</w:t>
            </w:r>
            <w:proofErr w:type="spellEnd"/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», «Медведь на воеводстве»</w:t>
            </w:r>
          </w:p>
        </w:tc>
        <w:tc>
          <w:tcPr>
            <w:tcW w:w="1134" w:type="dxa"/>
          </w:tcPr>
          <w:p w:rsidR="00D75AFD" w:rsidRPr="004A354D" w:rsidRDefault="00D75AFD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27.12</w:t>
            </w:r>
          </w:p>
        </w:tc>
        <w:tc>
          <w:tcPr>
            <w:tcW w:w="909" w:type="dxa"/>
          </w:tcPr>
          <w:p w:rsidR="00D75AFD" w:rsidRPr="004A354D" w:rsidRDefault="00D75AFD" w:rsidP="00BA7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27.12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Перечитать сказку стр.21-27, ответить на вопрос 1 на стр. 49.</w:t>
            </w:r>
          </w:p>
        </w:tc>
      </w:tr>
      <w:tr w:rsidR="00D75AFD" w:rsidRPr="004A354D" w:rsidTr="005730D9">
        <w:trPr>
          <w:gridAfter w:val="1"/>
          <w:wAfter w:w="236" w:type="dxa"/>
          <w:cantSplit/>
          <w:trHeight w:val="900"/>
          <w:jc w:val="center"/>
        </w:trPr>
        <w:tc>
          <w:tcPr>
            <w:tcW w:w="2084" w:type="dxa"/>
            <w:vMerge/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</w:tcBorders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75AFD" w:rsidRPr="004A354D" w:rsidRDefault="00D75AFD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12.01</w:t>
            </w:r>
          </w:p>
        </w:tc>
        <w:tc>
          <w:tcPr>
            <w:tcW w:w="909" w:type="dxa"/>
          </w:tcPr>
          <w:p w:rsidR="00D75AFD" w:rsidRPr="004A354D" w:rsidRDefault="00D75AFD" w:rsidP="00BA7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12.01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Перечитать сказку на стр.28-38, ответить на вопрос 10 на стр. 49.</w:t>
            </w:r>
          </w:p>
        </w:tc>
      </w:tr>
      <w:tr w:rsidR="00D75AFD" w:rsidRPr="004A354D" w:rsidTr="005730D9">
        <w:trPr>
          <w:gridAfter w:val="1"/>
          <w:wAfter w:w="236" w:type="dxa"/>
          <w:cantSplit/>
          <w:trHeight w:val="900"/>
          <w:jc w:val="center"/>
        </w:trPr>
        <w:tc>
          <w:tcPr>
            <w:tcW w:w="2084" w:type="dxa"/>
            <w:vMerge/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</w:tcBorders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75AFD" w:rsidRPr="004A354D" w:rsidRDefault="00D75AFD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17.01</w:t>
            </w:r>
          </w:p>
        </w:tc>
        <w:tc>
          <w:tcPr>
            <w:tcW w:w="909" w:type="dxa"/>
          </w:tcPr>
          <w:p w:rsidR="00D75AFD" w:rsidRPr="004A354D" w:rsidRDefault="00D75AFD" w:rsidP="00BA7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17.01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Перечитать сказку на стр. 39-49, ответить на вопрос 13 на стр. 49.</w:t>
            </w:r>
          </w:p>
        </w:tc>
      </w:tr>
      <w:tr w:rsidR="00D75AFD" w:rsidRPr="004A354D" w:rsidTr="005730D9">
        <w:trPr>
          <w:gridAfter w:val="1"/>
          <w:wAfter w:w="236" w:type="dxa"/>
          <w:cantSplit/>
          <w:trHeight w:val="900"/>
          <w:jc w:val="center"/>
        </w:trPr>
        <w:tc>
          <w:tcPr>
            <w:tcW w:w="2084" w:type="dxa"/>
            <w:vMerge/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</w:tcBorders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75AFD" w:rsidRPr="004A354D" w:rsidRDefault="00D75AFD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19.01</w:t>
            </w:r>
          </w:p>
        </w:tc>
        <w:tc>
          <w:tcPr>
            <w:tcW w:w="909" w:type="dxa"/>
          </w:tcPr>
          <w:p w:rsidR="00D75AFD" w:rsidRPr="004A354D" w:rsidRDefault="00D75AFD" w:rsidP="00BA7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19.01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Написать сатирическую сказку на основе какого-либо явления окружающей действительности, которое вызывала отрицательные эмоции.</w:t>
            </w:r>
          </w:p>
        </w:tc>
      </w:tr>
      <w:tr w:rsidR="00D75AFD" w:rsidRPr="004A354D" w:rsidTr="005730D9">
        <w:trPr>
          <w:gridAfter w:val="1"/>
          <w:wAfter w:w="236" w:type="dxa"/>
          <w:cantSplit/>
          <w:trHeight w:val="699"/>
          <w:jc w:val="center"/>
        </w:trPr>
        <w:tc>
          <w:tcPr>
            <w:tcW w:w="2084" w:type="dxa"/>
            <w:vMerge w:val="restart"/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36-38.</w:t>
            </w: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3</w:t>
            </w:r>
          </w:p>
        </w:tc>
        <w:tc>
          <w:tcPr>
            <w:tcW w:w="46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 xml:space="preserve">А.П. Чехов. </w:t>
            </w:r>
          </w:p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Рассказы «Смерть чиновника», «</w:t>
            </w:r>
            <w:r w:rsidRPr="004A354D">
              <w:rPr>
                <w:rFonts w:ascii="Times New Roman" w:eastAsia="Calibri" w:hAnsi="Times New Roman"/>
                <w:b/>
                <w:szCs w:val="24"/>
              </w:rPr>
              <w:t>Хамелеон».</w:t>
            </w:r>
          </w:p>
        </w:tc>
        <w:tc>
          <w:tcPr>
            <w:tcW w:w="1134" w:type="dxa"/>
          </w:tcPr>
          <w:p w:rsidR="00D75AFD" w:rsidRPr="004A354D" w:rsidRDefault="00D75AFD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24.01</w:t>
            </w:r>
          </w:p>
        </w:tc>
        <w:tc>
          <w:tcPr>
            <w:tcW w:w="909" w:type="dxa"/>
          </w:tcPr>
          <w:p w:rsidR="00D75AFD" w:rsidRPr="004A354D" w:rsidRDefault="00D75AFD" w:rsidP="00BA7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24.01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Стр.56, задание О.</w:t>
            </w:r>
          </w:p>
        </w:tc>
      </w:tr>
      <w:tr w:rsidR="00D75AFD" w:rsidRPr="004A354D" w:rsidTr="005730D9">
        <w:trPr>
          <w:gridAfter w:val="1"/>
          <w:wAfter w:w="236" w:type="dxa"/>
          <w:cantSplit/>
          <w:trHeight w:val="741"/>
          <w:jc w:val="center"/>
        </w:trPr>
        <w:tc>
          <w:tcPr>
            <w:tcW w:w="2084" w:type="dxa"/>
            <w:vMerge/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75AFD" w:rsidRPr="004A354D" w:rsidRDefault="00D75AFD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26.01</w:t>
            </w:r>
          </w:p>
        </w:tc>
        <w:tc>
          <w:tcPr>
            <w:tcW w:w="909" w:type="dxa"/>
          </w:tcPr>
          <w:p w:rsidR="00D75AFD" w:rsidRPr="004A354D" w:rsidRDefault="00D75AFD" w:rsidP="00BA7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26.01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Стр.61, задание О.</w:t>
            </w:r>
          </w:p>
        </w:tc>
      </w:tr>
      <w:tr w:rsidR="00D75AFD" w:rsidRPr="004A354D" w:rsidTr="005730D9">
        <w:trPr>
          <w:gridAfter w:val="1"/>
          <w:wAfter w:w="236" w:type="dxa"/>
          <w:cantSplit/>
          <w:trHeight w:val="353"/>
          <w:jc w:val="center"/>
        </w:trPr>
        <w:tc>
          <w:tcPr>
            <w:tcW w:w="2084" w:type="dxa"/>
            <w:vMerge/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75AFD" w:rsidRPr="004A354D" w:rsidRDefault="00D75AFD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31.01</w:t>
            </w:r>
          </w:p>
        </w:tc>
        <w:tc>
          <w:tcPr>
            <w:tcW w:w="909" w:type="dxa"/>
          </w:tcPr>
          <w:p w:rsidR="00D75AFD" w:rsidRPr="004A354D" w:rsidRDefault="00D75AFD" w:rsidP="00BA7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31.01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Стр.64, задание О.</w:t>
            </w:r>
          </w:p>
        </w:tc>
      </w:tr>
      <w:tr w:rsidR="00D75AFD" w:rsidRPr="004A354D" w:rsidTr="005730D9">
        <w:trPr>
          <w:gridAfter w:val="1"/>
          <w:wAfter w:w="236" w:type="dxa"/>
          <w:cantSplit/>
          <w:trHeight w:val="431"/>
          <w:jc w:val="center"/>
        </w:trPr>
        <w:tc>
          <w:tcPr>
            <w:tcW w:w="2084" w:type="dxa"/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39.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Внеклассное чтение.</w:t>
            </w:r>
          </w:p>
        </w:tc>
        <w:tc>
          <w:tcPr>
            <w:tcW w:w="1134" w:type="dxa"/>
          </w:tcPr>
          <w:p w:rsidR="00D75AFD" w:rsidRPr="004A354D" w:rsidRDefault="00D75AFD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2.02</w:t>
            </w:r>
          </w:p>
        </w:tc>
        <w:tc>
          <w:tcPr>
            <w:tcW w:w="909" w:type="dxa"/>
          </w:tcPr>
          <w:p w:rsidR="00D75AFD" w:rsidRPr="004A354D" w:rsidRDefault="00D75AFD" w:rsidP="00BA7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2.02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75AFD" w:rsidRPr="004A354D" w:rsidTr="005730D9">
        <w:trPr>
          <w:gridAfter w:val="1"/>
          <w:wAfter w:w="236" w:type="dxa"/>
          <w:cantSplit/>
          <w:trHeight w:val="1544"/>
          <w:jc w:val="center"/>
        </w:trPr>
        <w:tc>
          <w:tcPr>
            <w:tcW w:w="2084" w:type="dxa"/>
            <w:vAlign w:val="center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40.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Темы литературных произведений.</w:t>
            </w:r>
          </w:p>
        </w:tc>
        <w:tc>
          <w:tcPr>
            <w:tcW w:w="1134" w:type="dxa"/>
          </w:tcPr>
          <w:p w:rsidR="00D75AFD" w:rsidRPr="004A354D" w:rsidRDefault="00D75AFD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7.02</w:t>
            </w:r>
          </w:p>
        </w:tc>
        <w:tc>
          <w:tcPr>
            <w:tcW w:w="909" w:type="dxa"/>
          </w:tcPr>
          <w:p w:rsidR="00D75AFD" w:rsidRPr="004A354D" w:rsidRDefault="00D75AFD" w:rsidP="00BA7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7.02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Стр.69, прочитать статью учебника и выполнить задание З.</w:t>
            </w:r>
          </w:p>
        </w:tc>
      </w:tr>
      <w:tr w:rsidR="00D75AFD" w:rsidRPr="004A354D" w:rsidTr="005730D9">
        <w:trPr>
          <w:gridAfter w:val="1"/>
          <w:wAfter w:w="236" w:type="dxa"/>
          <w:cantSplit/>
          <w:trHeight w:val="559"/>
          <w:jc w:val="center"/>
        </w:trPr>
        <w:tc>
          <w:tcPr>
            <w:tcW w:w="2084" w:type="dxa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41.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1</w:t>
            </w:r>
          </w:p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М.Ю. Лермонтов.</w:t>
            </w:r>
          </w:p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Стихотворение «Родина</w:t>
            </w:r>
            <w:r w:rsidRPr="004A354D">
              <w:rPr>
                <w:rFonts w:ascii="Times New Roman" w:eastAsia="Calibri" w:hAnsi="Times New Roman"/>
                <w:szCs w:val="24"/>
              </w:rPr>
              <w:t>».</w:t>
            </w:r>
          </w:p>
        </w:tc>
        <w:tc>
          <w:tcPr>
            <w:tcW w:w="1134" w:type="dxa"/>
          </w:tcPr>
          <w:p w:rsidR="00D75AFD" w:rsidRPr="004A354D" w:rsidRDefault="00D75AFD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9.02</w:t>
            </w:r>
          </w:p>
        </w:tc>
        <w:tc>
          <w:tcPr>
            <w:tcW w:w="909" w:type="dxa"/>
          </w:tcPr>
          <w:p w:rsidR="00D75AFD" w:rsidRPr="004A354D" w:rsidRDefault="00D75AFD" w:rsidP="00BA7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9.02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Подготовить реферат на одну из тем (стр.73).</w:t>
            </w:r>
          </w:p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</w:p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D75AFD" w:rsidRPr="004A354D" w:rsidTr="005730D9">
        <w:trPr>
          <w:gridAfter w:val="1"/>
          <w:wAfter w:w="236" w:type="dxa"/>
          <w:cantSplit/>
          <w:trHeight w:val="2258"/>
          <w:jc w:val="center"/>
        </w:trPr>
        <w:tc>
          <w:tcPr>
            <w:tcW w:w="2084" w:type="dxa"/>
          </w:tcPr>
          <w:p w:rsidR="00D75AFD" w:rsidRPr="004A354D" w:rsidRDefault="00D75AFD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42.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</w:tcBorders>
            <w:vAlign w:val="center"/>
          </w:tcPr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 xml:space="preserve">А.К. Толстой. </w:t>
            </w:r>
          </w:p>
          <w:p w:rsidR="00D75AFD" w:rsidRPr="004A354D" w:rsidRDefault="00D75AFD" w:rsidP="004A354D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Слово о писателе. Стихотворения «Колокольчики</w:t>
            </w:r>
            <w:r w:rsidRPr="004A354D">
              <w:rPr>
                <w:rFonts w:ascii="Times New Roman" w:eastAsia="Calibri" w:hAnsi="Times New Roman"/>
                <w:szCs w:val="24"/>
              </w:rPr>
              <w:t xml:space="preserve"> мои…», </w:t>
            </w: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 xml:space="preserve">«Не ветер, вея с </w:t>
            </w:r>
            <w:r w:rsidRPr="004A354D">
              <w:rPr>
                <w:rFonts w:ascii="Times New Roman" w:eastAsia="Calibri" w:hAnsi="Times New Roman"/>
                <w:i/>
                <w:szCs w:val="24"/>
              </w:rPr>
              <w:t>высоты…».</w:t>
            </w:r>
          </w:p>
        </w:tc>
        <w:tc>
          <w:tcPr>
            <w:tcW w:w="1134" w:type="dxa"/>
          </w:tcPr>
          <w:p w:rsidR="00D75AFD" w:rsidRPr="004A354D" w:rsidRDefault="00D75AFD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14.02</w:t>
            </w:r>
          </w:p>
        </w:tc>
        <w:tc>
          <w:tcPr>
            <w:tcW w:w="909" w:type="dxa"/>
          </w:tcPr>
          <w:p w:rsidR="00D75AFD" w:rsidRPr="004A354D" w:rsidRDefault="00D75AFD" w:rsidP="00BA7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14.02</w:t>
            </w:r>
          </w:p>
        </w:tc>
        <w:tc>
          <w:tcPr>
            <w:tcW w:w="5825" w:type="dxa"/>
            <w:gridSpan w:val="2"/>
          </w:tcPr>
          <w:p w:rsidR="00D75AFD" w:rsidRPr="004A354D" w:rsidRDefault="00D75AFD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Подготовить доклад на тему «Романсы на стихи А.К.Толстого».</w:t>
            </w:r>
          </w:p>
        </w:tc>
      </w:tr>
      <w:tr w:rsidR="00690313" w:rsidRPr="004A354D" w:rsidTr="005730D9">
        <w:trPr>
          <w:gridAfter w:val="1"/>
          <w:wAfter w:w="236" w:type="dxa"/>
          <w:cantSplit/>
          <w:trHeight w:val="983"/>
          <w:jc w:val="center"/>
        </w:trPr>
        <w:tc>
          <w:tcPr>
            <w:tcW w:w="2084" w:type="dxa"/>
          </w:tcPr>
          <w:p w:rsidR="00690313" w:rsidRPr="004A354D" w:rsidRDefault="00690313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lastRenderedPageBreak/>
              <w:t>43.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  <w:vAlign w:val="center"/>
          </w:tcPr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А.А. Ахматова.</w:t>
            </w:r>
          </w:p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Слово о писателе. Стихотворения «Перед</w:t>
            </w:r>
            <w:r w:rsidRPr="004A354D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весной бывают дни такие…», «Родная земля».</w:t>
            </w:r>
          </w:p>
        </w:tc>
        <w:tc>
          <w:tcPr>
            <w:tcW w:w="1134" w:type="dxa"/>
          </w:tcPr>
          <w:p w:rsidR="00690313" w:rsidRPr="004A354D" w:rsidRDefault="00690313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16.02</w:t>
            </w:r>
          </w:p>
        </w:tc>
        <w:tc>
          <w:tcPr>
            <w:tcW w:w="909" w:type="dxa"/>
          </w:tcPr>
          <w:p w:rsidR="00690313" w:rsidRPr="004A354D" w:rsidRDefault="00690313" w:rsidP="00BA7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16.02</w:t>
            </w:r>
          </w:p>
        </w:tc>
        <w:tc>
          <w:tcPr>
            <w:tcW w:w="5825" w:type="dxa"/>
            <w:gridSpan w:val="2"/>
          </w:tcPr>
          <w:p w:rsidR="00690313" w:rsidRPr="004A354D" w:rsidRDefault="00690313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Стр. 83,84, вопрос 5.</w:t>
            </w:r>
          </w:p>
        </w:tc>
      </w:tr>
      <w:tr w:rsidR="00690313" w:rsidRPr="004A354D" w:rsidTr="005730D9">
        <w:trPr>
          <w:gridAfter w:val="1"/>
          <w:wAfter w:w="236" w:type="dxa"/>
          <w:cantSplit/>
          <w:trHeight w:val="1927"/>
          <w:jc w:val="center"/>
        </w:trPr>
        <w:tc>
          <w:tcPr>
            <w:tcW w:w="2084" w:type="dxa"/>
            <w:vAlign w:val="center"/>
          </w:tcPr>
          <w:p w:rsidR="00690313" w:rsidRPr="004A354D" w:rsidRDefault="00690313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44.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  <w:vAlign w:val="center"/>
          </w:tcPr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А.С. Пушкин.</w:t>
            </w:r>
          </w:p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Стихотворение</w:t>
            </w:r>
          </w:p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«К Чаадаеву».</w:t>
            </w:r>
          </w:p>
        </w:tc>
        <w:tc>
          <w:tcPr>
            <w:tcW w:w="1134" w:type="dxa"/>
          </w:tcPr>
          <w:p w:rsidR="00690313" w:rsidRPr="004A354D" w:rsidRDefault="00690313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21.02</w:t>
            </w:r>
          </w:p>
        </w:tc>
        <w:tc>
          <w:tcPr>
            <w:tcW w:w="909" w:type="dxa"/>
          </w:tcPr>
          <w:p w:rsidR="00690313" w:rsidRPr="004A354D" w:rsidRDefault="00690313" w:rsidP="00BA7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21.02</w:t>
            </w:r>
          </w:p>
        </w:tc>
        <w:tc>
          <w:tcPr>
            <w:tcW w:w="5825" w:type="dxa"/>
            <w:gridSpan w:val="2"/>
          </w:tcPr>
          <w:p w:rsidR="00690313" w:rsidRPr="004A354D" w:rsidRDefault="00690313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Стр.86, задание Ф.</w:t>
            </w:r>
          </w:p>
          <w:p w:rsidR="00690313" w:rsidRPr="004A354D" w:rsidRDefault="00690313" w:rsidP="005730D9">
            <w:pPr>
              <w:rPr>
                <w:rFonts w:ascii="Times New Roman" w:eastAsia="Calibri" w:hAnsi="Times New Roman"/>
                <w:szCs w:val="24"/>
              </w:rPr>
            </w:pPr>
            <w:proofErr w:type="gramStart"/>
            <w:r w:rsidRPr="004A354D">
              <w:rPr>
                <w:rFonts w:ascii="Times New Roman" w:eastAsia="Calibri" w:hAnsi="Times New Roman"/>
                <w:szCs w:val="24"/>
              </w:rPr>
              <w:t>Подготовить реферат на тему «Жанр послания в русской   и зарубежной поэзии на примере…» (стихотворения для анализа выбрать самостоятельно».</w:t>
            </w:r>
            <w:proofErr w:type="gramEnd"/>
          </w:p>
        </w:tc>
      </w:tr>
      <w:tr w:rsidR="00690313" w:rsidRPr="004A354D" w:rsidTr="005730D9">
        <w:trPr>
          <w:gridAfter w:val="1"/>
          <w:wAfter w:w="236" w:type="dxa"/>
          <w:cantSplit/>
          <w:trHeight w:val="1652"/>
          <w:jc w:val="center"/>
        </w:trPr>
        <w:tc>
          <w:tcPr>
            <w:tcW w:w="2084" w:type="dxa"/>
            <w:vAlign w:val="center"/>
          </w:tcPr>
          <w:p w:rsidR="00690313" w:rsidRPr="004A354D" w:rsidRDefault="00690313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45.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  <w:vAlign w:val="center"/>
          </w:tcPr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М.Ю. Лермонтов.</w:t>
            </w:r>
          </w:p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Стихотворение</w:t>
            </w:r>
          </w:p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«Дума».</w:t>
            </w:r>
          </w:p>
        </w:tc>
        <w:tc>
          <w:tcPr>
            <w:tcW w:w="1134" w:type="dxa"/>
          </w:tcPr>
          <w:p w:rsidR="00690313" w:rsidRPr="004A354D" w:rsidRDefault="00690313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23.02</w:t>
            </w:r>
          </w:p>
        </w:tc>
        <w:tc>
          <w:tcPr>
            <w:tcW w:w="909" w:type="dxa"/>
          </w:tcPr>
          <w:p w:rsidR="00690313" w:rsidRPr="004A354D" w:rsidRDefault="00690313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28.02</w:t>
            </w:r>
          </w:p>
        </w:tc>
        <w:tc>
          <w:tcPr>
            <w:tcW w:w="5825" w:type="dxa"/>
            <w:gridSpan w:val="2"/>
          </w:tcPr>
          <w:p w:rsidR="00690313" w:rsidRPr="004A354D" w:rsidRDefault="00690313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 xml:space="preserve">Подготовить выразительное чтение </w:t>
            </w:r>
            <w:r w:rsidRPr="004A354D">
              <w:rPr>
                <w:rFonts w:ascii="Times New Roman" w:hAnsi="Times New Roman"/>
                <w:szCs w:val="24"/>
              </w:rPr>
              <w:t>стихотворения</w:t>
            </w:r>
            <w:r w:rsidRPr="004A354D">
              <w:rPr>
                <w:rFonts w:ascii="Times New Roman" w:eastAsia="Calibri" w:hAnsi="Times New Roman"/>
                <w:szCs w:val="24"/>
              </w:rPr>
              <w:t xml:space="preserve"> стр.90.</w:t>
            </w:r>
          </w:p>
          <w:p w:rsidR="00690313" w:rsidRPr="004A354D" w:rsidRDefault="00690313" w:rsidP="005730D9">
            <w:pPr>
              <w:rPr>
                <w:rFonts w:ascii="Times New Roman" w:eastAsia="Calibri" w:hAnsi="Times New Roman"/>
                <w:szCs w:val="24"/>
              </w:rPr>
            </w:pPr>
          </w:p>
          <w:p w:rsidR="00690313" w:rsidRPr="004A354D" w:rsidRDefault="00690313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Стр.93, задание Ф.</w:t>
            </w:r>
          </w:p>
        </w:tc>
      </w:tr>
      <w:tr w:rsidR="00690313" w:rsidRPr="004A354D" w:rsidTr="005730D9">
        <w:trPr>
          <w:gridAfter w:val="1"/>
          <w:wAfter w:w="236" w:type="dxa"/>
          <w:cantSplit/>
          <w:trHeight w:val="931"/>
          <w:jc w:val="center"/>
        </w:trPr>
        <w:tc>
          <w:tcPr>
            <w:tcW w:w="2084" w:type="dxa"/>
            <w:vAlign w:val="center"/>
          </w:tcPr>
          <w:p w:rsidR="00690313" w:rsidRPr="004A354D" w:rsidRDefault="00690313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46.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  <w:vAlign w:val="center"/>
          </w:tcPr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Н.А. Некрасов.</w:t>
            </w:r>
          </w:p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Слово о писателе. Стихотворение «Школьник».</w:t>
            </w:r>
          </w:p>
        </w:tc>
        <w:tc>
          <w:tcPr>
            <w:tcW w:w="1134" w:type="dxa"/>
          </w:tcPr>
          <w:p w:rsidR="00690313" w:rsidRPr="004A354D" w:rsidRDefault="00690313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28.02</w:t>
            </w:r>
          </w:p>
        </w:tc>
        <w:tc>
          <w:tcPr>
            <w:tcW w:w="909" w:type="dxa"/>
          </w:tcPr>
          <w:p w:rsidR="00690313" w:rsidRPr="004A354D" w:rsidRDefault="00690313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28.02</w:t>
            </w:r>
          </w:p>
        </w:tc>
        <w:tc>
          <w:tcPr>
            <w:tcW w:w="5825" w:type="dxa"/>
            <w:gridSpan w:val="2"/>
          </w:tcPr>
          <w:p w:rsidR="00690313" w:rsidRPr="004A354D" w:rsidRDefault="00690313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Стр. 97, задание О.</w:t>
            </w:r>
          </w:p>
        </w:tc>
      </w:tr>
      <w:tr w:rsidR="00690313" w:rsidRPr="004A354D" w:rsidTr="005730D9">
        <w:trPr>
          <w:gridAfter w:val="1"/>
          <w:wAfter w:w="236" w:type="dxa"/>
          <w:cantSplit/>
          <w:trHeight w:val="2117"/>
          <w:jc w:val="center"/>
        </w:trPr>
        <w:tc>
          <w:tcPr>
            <w:tcW w:w="2084" w:type="dxa"/>
            <w:vAlign w:val="center"/>
          </w:tcPr>
          <w:p w:rsidR="00690313" w:rsidRPr="004A354D" w:rsidRDefault="00690313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47-48.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2</w:t>
            </w: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  <w:vAlign w:val="center"/>
          </w:tcPr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 xml:space="preserve">А.Т. Твардовский. </w:t>
            </w:r>
          </w:p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 xml:space="preserve">Слово о писателе. </w:t>
            </w:r>
          </w:p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Поэма «Василий Тёркин» (главы «Переправа», «Два бойца»).</w:t>
            </w:r>
          </w:p>
        </w:tc>
        <w:tc>
          <w:tcPr>
            <w:tcW w:w="1134" w:type="dxa"/>
          </w:tcPr>
          <w:p w:rsidR="00690313" w:rsidRDefault="00690313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2.03</w:t>
            </w:r>
          </w:p>
          <w:p w:rsidR="00690313" w:rsidRPr="004A354D" w:rsidRDefault="00690313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7.03</w:t>
            </w:r>
          </w:p>
        </w:tc>
        <w:tc>
          <w:tcPr>
            <w:tcW w:w="909" w:type="dxa"/>
          </w:tcPr>
          <w:p w:rsidR="00690313" w:rsidRDefault="00690313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2.03</w:t>
            </w:r>
          </w:p>
          <w:p w:rsidR="00690313" w:rsidRPr="004A354D" w:rsidRDefault="00690313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7.03</w:t>
            </w:r>
          </w:p>
        </w:tc>
        <w:tc>
          <w:tcPr>
            <w:tcW w:w="5825" w:type="dxa"/>
            <w:gridSpan w:val="2"/>
          </w:tcPr>
          <w:p w:rsidR="00690313" w:rsidRPr="004A354D" w:rsidRDefault="00690313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Стр. 121, вопрос 8.</w:t>
            </w:r>
          </w:p>
        </w:tc>
      </w:tr>
      <w:tr w:rsidR="00690313" w:rsidRPr="004A354D" w:rsidTr="005730D9">
        <w:trPr>
          <w:gridAfter w:val="1"/>
          <w:wAfter w:w="236" w:type="dxa"/>
          <w:cantSplit/>
          <w:trHeight w:val="1459"/>
          <w:jc w:val="center"/>
        </w:trPr>
        <w:tc>
          <w:tcPr>
            <w:tcW w:w="2084" w:type="dxa"/>
            <w:vAlign w:val="center"/>
          </w:tcPr>
          <w:p w:rsidR="00690313" w:rsidRPr="004A354D" w:rsidRDefault="00690313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lastRenderedPageBreak/>
              <w:t>49-50.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2</w:t>
            </w: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</w:tcPr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 xml:space="preserve">Р. Гамзатов. </w:t>
            </w: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Слово о писателе. Стихотворение «Товарищи далёких дней моих…».</w:t>
            </w:r>
            <w:r w:rsidRPr="004A354D">
              <w:rPr>
                <w:rFonts w:ascii="Times New Roman" w:eastAsia="Calibri" w:hAnsi="Times New Roman"/>
                <w:b/>
                <w:szCs w:val="24"/>
              </w:rPr>
              <w:t xml:space="preserve"> М. </w:t>
            </w:r>
            <w:proofErr w:type="spellStart"/>
            <w:r w:rsidRPr="004A354D">
              <w:rPr>
                <w:rFonts w:ascii="Times New Roman" w:eastAsia="Calibri" w:hAnsi="Times New Roman"/>
                <w:b/>
                <w:szCs w:val="24"/>
              </w:rPr>
              <w:t>Джалиль</w:t>
            </w:r>
            <w:proofErr w:type="spellEnd"/>
            <w:r w:rsidRPr="004A354D">
              <w:rPr>
                <w:rFonts w:ascii="Times New Roman" w:eastAsia="Calibri" w:hAnsi="Times New Roman"/>
                <w:b/>
                <w:szCs w:val="24"/>
              </w:rPr>
              <w:t xml:space="preserve">. </w:t>
            </w: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Слово о писателе. Стихотворение «Прощай, моя милая».</w:t>
            </w:r>
            <w:r w:rsidRPr="004A354D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4A354D">
              <w:rPr>
                <w:rFonts w:ascii="Times New Roman" w:eastAsia="Calibri" w:hAnsi="Times New Roman"/>
                <w:b/>
                <w:szCs w:val="24"/>
              </w:rPr>
              <w:t xml:space="preserve">М. Карим.  </w:t>
            </w: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Слово о писателе. Стихотворение «Бессмертие».</w:t>
            </w:r>
          </w:p>
        </w:tc>
        <w:tc>
          <w:tcPr>
            <w:tcW w:w="1134" w:type="dxa"/>
          </w:tcPr>
          <w:p w:rsidR="00690313" w:rsidRDefault="00690313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9.03</w:t>
            </w:r>
          </w:p>
          <w:p w:rsidR="00690313" w:rsidRPr="004A354D" w:rsidRDefault="00690313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14.03</w:t>
            </w:r>
          </w:p>
        </w:tc>
        <w:tc>
          <w:tcPr>
            <w:tcW w:w="909" w:type="dxa"/>
          </w:tcPr>
          <w:p w:rsidR="00690313" w:rsidRDefault="00690313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14.03</w:t>
            </w:r>
          </w:p>
          <w:p w:rsidR="00690313" w:rsidRPr="004A354D" w:rsidRDefault="00690313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14.03</w:t>
            </w:r>
          </w:p>
        </w:tc>
        <w:tc>
          <w:tcPr>
            <w:tcW w:w="5825" w:type="dxa"/>
            <w:gridSpan w:val="2"/>
          </w:tcPr>
          <w:p w:rsidR="00690313" w:rsidRPr="004A354D" w:rsidRDefault="00690313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Стр. 128, задание Ф.</w:t>
            </w:r>
          </w:p>
        </w:tc>
      </w:tr>
      <w:tr w:rsidR="00690313" w:rsidRPr="004A354D" w:rsidTr="005730D9">
        <w:trPr>
          <w:gridAfter w:val="1"/>
          <w:wAfter w:w="236" w:type="dxa"/>
          <w:cantSplit/>
          <w:trHeight w:val="1125"/>
          <w:jc w:val="center"/>
        </w:trPr>
        <w:tc>
          <w:tcPr>
            <w:tcW w:w="2084" w:type="dxa"/>
            <w:vMerge w:val="restart"/>
            <w:vAlign w:val="center"/>
          </w:tcPr>
          <w:p w:rsidR="00690313" w:rsidRPr="004A354D" w:rsidRDefault="00690313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51-52.</w:t>
            </w: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  <w:vAlign w:val="center"/>
          </w:tcPr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2</w:t>
            </w:r>
          </w:p>
        </w:tc>
        <w:tc>
          <w:tcPr>
            <w:tcW w:w="46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И.С. Тургенев.</w:t>
            </w:r>
          </w:p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 xml:space="preserve">Слово о писателе. Рассказы «Хорь и </w:t>
            </w:r>
            <w:proofErr w:type="spellStart"/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Калиныч</w:t>
            </w:r>
            <w:proofErr w:type="spellEnd"/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», «Певцы».</w:t>
            </w:r>
          </w:p>
        </w:tc>
        <w:tc>
          <w:tcPr>
            <w:tcW w:w="1134" w:type="dxa"/>
          </w:tcPr>
          <w:p w:rsidR="00690313" w:rsidRPr="004A354D" w:rsidRDefault="00690313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16.03</w:t>
            </w:r>
          </w:p>
        </w:tc>
        <w:tc>
          <w:tcPr>
            <w:tcW w:w="909" w:type="dxa"/>
          </w:tcPr>
          <w:p w:rsidR="00690313" w:rsidRPr="004A354D" w:rsidRDefault="00690313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16.03</w:t>
            </w:r>
          </w:p>
        </w:tc>
        <w:tc>
          <w:tcPr>
            <w:tcW w:w="5825" w:type="dxa"/>
            <w:gridSpan w:val="2"/>
          </w:tcPr>
          <w:p w:rsidR="00690313" w:rsidRPr="004A354D" w:rsidRDefault="00690313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Стр.143, задание О.</w:t>
            </w:r>
          </w:p>
        </w:tc>
      </w:tr>
      <w:tr w:rsidR="00690313" w:rsidRPr="004A354D" w:rsidTr="005730D9">
        <w:trPr>
          <w:gridAfter w:val="1"/>
          <w:wAfter w:w="236" w:type="dxa"/>
          <w:cantSplit/>
          <w:trHeight w:val="1997"/>
          <w:jc w:val="center"/>
        </w:trPr>
        <w:tc>
          <w:tcPr>
            <w:tcW w:w="2084" w:type="dxa"/>
            <w:vMerge/>
            <w:vAlign w:val="center"/>
          </w:tcPr>
          <w:p w:rsidR="00690313" w:rsidRPr="004A354D" w:rsidRDefault="00690313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690313" w:rsidRPr="004A354D" w:rsidRDefault="00690313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21.03</w:t>
            </w:r>
          </w:p>
        </w:tc>
        <w:tc>
          <w:tcPr>
            <w:tcW w:w="909" w:type="dxa"/>
          </w:tcPr>
          <w:p w:rsidR="00690313" w:rsidRPr="004A354D" w:rsidRDefault="00690313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21.03</w:t>
            </w:r>
          </w:p>
        </w:tc>
        <w:tc>
          <w:tcPr>
            <w:tcW w:w="5825" w:type="dxa"/>
            <w:gridSpan w:val="2"/>
          </w:tcPr>
          <w:p w:rsidR="00690313" w:rsidRPr="004A354D" w:rsidRDefault="00690313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 xml:space="preserve"> Работа в паре.</w:t>
            </w:r>
          </w:p>
          <w:p w:rsidR="00690313" w:rsidRPr="004A354D" w:rsidRDefault="00690313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Подготовиться к конференции на тему: «В чём причина успеха «Записок охотника» среди читателей и критиков?»</w:t>
            </w:r>
          </w:p>
        </w:tc>
      </w:tr>
      <w:tr w:rsidR="00690313" w:rsidRPr="004A354D" w:rsidTr="005730D9">
        <w:trPr>
          <w:gridAfter w:val="1"/>
          <w:wAfter w:w="236" w:type="dxa"/>
          <w:cantSplit/>
          <w:trHeight w:val="1997"/>
          <w:jc w:val="center"/>
        </w:trPr>
        <w:tc>
          <w:tcPr>
            <w:tcW w:w="2084" w:type="dxa"/>
            <w:vMerge w:val="restart"/>
            <w:vAlign w:val="center"/>
          </w:tcPr>
          <w:p w:rsidR="00690313" w:rsidRPr="004A354D" w:rsidRDefault="00690313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53-54 .</w:t>
            </w: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  <w:vAlign w:val="center"/>
          </w:tcPr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2</w:t>
            </w:r>
          </w:p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b/>
                <w:i/>
                <w:szCs w:val="24"/>
              </w:rPr>
            </w:pPr>
          </w:p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6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 xml:space="preserve">В.М. Шукшин. </w:t>
            </w:r>
          </w:p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Слово о писателе. Рассказы</w:t>
            </w:r>
          </w:p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«Миль пардон,</w:t>
            </w:r>
          </w:p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мадам», «Микроскоп»</w:t>
            </w:r>
          </w:p>
        </w:tc>
        <w:tc>
          <w:tcPr>
            <w:tcW w:w="1134" w:type="dxa"/>
          </w:tcPr>
          <w:p w:rsidR="00690313" w:rsidRPr="004A354D" w:rsidRDefault="00690313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23.03</w:t>
            </w:r>
          </w:p>
        </w:tc>
        <w:tc>
          <w:tcPr>
            <w:tcW w:w="909" w:type="dxa"/>
          </w:tcPr>
          <w:p w:rsidR="00690313" w:rsidRPr="004A354D" w:rsidRDefault="00690313" w:rsidP="00BA7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23.03</w:t>
            </w:r>
          </w:p>
        </w:tc>
        <w:tc>
          <w:tcPr>
            <w:tcW w:w="5825" w:type="dxa"/>
            <w:gridSpan w:val="2"/>
          </w:tcPr>
          <w:p w:rsidR="00690313" w:rsidRPr="004A354D" w:rsidRDefault="00690313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Стр. 169, задание О.</w:t>
            </w:r>
          </w:p>
        </w:tc>
      </w:tr>
      <w:tr w:rsidR="00690313" w:rsidRPr="004A354D" w:rsidTr="005730D9">
        <w:trPr>
          <w:gridAfter w:val="1"/>
          <w:wAfter w:w="236" w:type="dxa"/>
          <w:cantSplit/>
          <w:trHeight w:val="599"/>
          <w:jc w:val="center"/>
        </w:trPr>
        <w:tc>
          <w:tcPr>
            <w:tcW w:w="2084" w:type="dxa"/>
            <w:vMerge/>
            <w:vAlign w:val="center"/>
          </w:tcPr>
          <w:p w:rsidR="00690313" w:rsidRPr="004A354D" w:rsidRDefault="00690313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690313" w:rsidRPr="004A354D" w:rsidRDefault="00690313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4.04</w:t>
            </w:r>
          </w:p>
        </w:tc>
        <w:tc>
          <w:tcPr>
            <w:tcW w:w="909" w:type="dxa"/>
          </w:tcPr>
          <w:p w:rsidR="00690313" w:rsidRPr="004A354D" w:rsidRDefault="00690313" w:rsidP="00BA7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4.04</w:t>
            </w:r>
          </w:p>
        </w:tc>
        <w:tc>
          <w:tcPr>
            <w:tcW w:w="5825" w:type="dxa"/>
            <w:gridSpan w:val="2"/>
          </w:tcPr>
          <w:p w:rsidR="00690313" w:rsidRPr="004A354D" w:rsidRDefault="00690313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Стр. 180, задание О.</w:t>
            </w:r>
          </w:p>
          <w:p w:rsidR="00690313" w:rsidRPr="004A354D" w:rsidRDefault="00690313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Стр.181, задание Ф.</w:t>
            </w:r>
          </w:p>
        </w:tc>
      </w:tr>
      <w:tr w:rsidR="00690313" w:rsidRPr="004A354D" w:rsidTr="005730D9">
        <w:trPr>
          <w:gridAfter w:val="1"/>
          <w:wAfter w:w="236" w:type="dxa"/>
          <w:cantSplit/>
          <w:trHeight w:val="1115"/>
          <w:jc w:val="center"/>
        </w:trPr>
        <w:tc>
          <w:tcPr>
            <w:tcW w:w="2084" w:type="dxa"/>
            <w:vAlign w:val="center"/>
          </w:tcPr>
          <w:p w:rsidR="00690313" w:rsidRPr="004A354D" w:rsidRDefault="00690313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55.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</w:tcBorders>
            <w:vAlign w:val="center"/>
          </w:tcPr>
          <w:p w:rsidR="00690313" w:rsidRPr="004A354D" w:rsidRDefault="00690313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Внеклассное чтение.</w:t>
            </w:r>
          </w:p>
        </w:tc>
        <w:tc>
          <w:tcPr>
            <w:tcW w:w="1134" w:type="dxa"/>
          </w:tcPr>
          <w:p w:rsidR="00690313" w:rsidRPr="004A354D" w:rsidRDefault="00690313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6.04</w:t>
            </w:r>
          </w:p>
        </w:tc>
        <w:tc>
          <w:tcPr>
            <w:tcW w:w="909" w:type="dxa"/>
          </w:tcPr>
          <w:p w:rsidR="00690313" w:rsidRPr="004A354D" w:rsidRDefault="00690313" w:rsidP="00BA7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6.04</w:t>
            </w:r>
          </w:p>
        </w:tc>
        <w:tc>
          <w:tcPr>
            <w:tcW w:w="5825" w:type="dxa"/>
            <w:gridSpan w:val="2"/>
          </w:tcPr>
          <w:p w:rsidR="00690313" w:rsidRPr="004A354D" w:rsidRDefault="00690313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Подготовить выразительное чтение поэмы.</w:t>
            </w:r>
          </w:p>
        </w:tc>
      </w:tr>
      <w:tr w:rsidR="00561656" w:rsidRPr="004A354D" w:rsidTr="005730D9">
        <w:trPr>
          <w:gridAfter w:val="1"/>
          <w:wAfter w:w="236" w:type="dxa"/>
          <w:cantSplit/>
          <w:trHeight w:val="1692"/>
          <w:jc w:val="center"/>
        </w:trPr>
        <w:tc>
          <w:tcPr>
            <w:tcW w:w="2084" w:type="dxa"/>
            <w:vMerge w:val="restart"/>
            <w:vAlign w:val="center"/>
          </w:tcPr>
          <w:p w:rsidR="00561656" w:rsidRPr="004A354D" w:rsidRDefault="00561656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lastRenderedPageBreak/>
              <w:t>56.</w:t>
            </w: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  <w:vAlign w:val="center"/>
          </w:tcPr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i/>
                <w:szCs w:val="24"/>
              </w:rPr>
            </w:pPr>
          </w:p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46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 xml:space="preserve">П. Мериме. </w:t>
            </w:r>
          </w:p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Слово о писателе.</w:t>
            </w:r>
          </w:p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Новелла «</w:t>
            </w:r>
            <w:proofErr w:type="spellStart"/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Маттео</w:t>
            </w:r>
            <w:proofErr w:type="spellEnd"/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 xml:space="preserve"> Фальконе»</w:t>
            </w:r>
          </w:p>
        </w:tc>
        <w:tc>
          <w:tcPr>
            <w:tcW w:w="1134" w:type="dxa"/>
          </w:tcPr>
          <w:p w:rsidR="00561656" w:rsidRPr="004A354D" w:rsidRDefault="00561656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11.04</w:t>
            </w:r>
          </w:p>
        </w:tc>
        <w:tc>
          <w:tcPr>
            <w:tcW w:w="909" w:type="dxa"/>
          </w:tcPr>
          <w:p w:rsidR="00561656" w:rsidRPr="004A354D" w:rsidRDefault="00561656" w:rsidP="00BA7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11.04</w:t>
            </w:r>
          </w:p>
        </w:tc>
        <w:tc>
          <w:tcPr>
            <w:tcW w:w="5825" w:type="dxa"/>
            <w:gridSpan w:val="2"/>
          </w:tcPr>
          <w:p w:rsidR="00561656" w:rsidRPr="004A354D" w:rsidRDefault="00561656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Провести сопоставительный анализ новеллы «</w:t>
            </w:r>
            <w:proofErr w:type="spellStart"/>
            <w:r w:rsidRPr="004A354D">
              <w:rPr>
                <w:rFonts w:ascii="Times New Roman" w:eastAsia="Calibri" w:hAnsi="Times New Roman"/>
                <w:szCs w:val="24"/>
              </w:rPr>
              <w:t>Маттео</w:t>
            </w:r>
            <w:proofErr w:type="spellEnd"/>
            <w:r w:rsidRPr="004A354D">
              <w:rPr>
                <w:rFonts w:ascii="Times New Roman" w:eastAsia="Calibri" w:hAnsi="Times New Roman"/>
                <w:szCs w:val="24"/>
              </w:rPr>
              <w:t xml:space="preserve"> Фальконе» и повести Н.В. Гоголя «Тарас </w:t>
            </w:r>
            <w:proofErr w:type="spellStart"/>
            <w:r w:rsidRPr="004A354D">
              <w:rPr>
                <w:rFonts w:ascii="Times New Roman" w:eastAsia="Calibri" w:hAnsi="Times New Roman"/>
                <w:szCs w:val="24"/>
              </w:rPr>
              <w:t>Бульба</w:t>
            </w:r>
            <w:proofErr w:type="spellEnd"/>
            <w:r w:rsidRPr="004A354D">
              <w:rPr>
                <w:rFonts w:ascii="Times New Roman" w:eastAsia="Calibri" w:hAnsi="Times New Roman"/>
                <w:szCs w:val="24"/>
              </w:rPr>
              <w:t>».</w:t>
            </w:r>
          </w:p>
        </w:tc>
      </w:tr>
      <w:tr w:rsidR="00561656" w:rsidRPr="004A354D" w:rsidTr="005730D9">
        <w:trPr>
          <w:gridAfter w:val="1"/>
          <w:wAfter w:w="236" w:type="dxa"/>
          <w:cantSplit/>
          <w:trHeight w:val="984"/>
          <w:jc w:val="center"/>
        </w:trPr>
        <w:tc>
          <w:tcPr>
            <w:tcW w:w="2084" w:type="dxa"/>
            <w:vMerge/>
            <w:vAlign w:val="center"/>
          </w:tcPr>
          <w:p w:rsidR="00561656" w:rsidRPr="004A354D" w:rsidRDefault="00561656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561656" w:rsidRPr="004A354D" w:rsidRDefault="00561656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13.04</w:t>
            </w:r>
          </w:p>
        </w:tc>
        <w:tc>
          <w:tcPr>
            <w:tcW w:w="909" w:type="dxa"/>
          </w:tcPr>
          <w:p w:rsidR="00561656" w:rsidRPr="004A354D" w:rsidRDefault="00561656" w:rsidP="00BA7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13.04</w:t>
            </w:r>
          </w:p>
        </w:tc>
        <w:tc>
          <w:tcPr>
            <w:tcW w:w="5825" w:type="dxa"/>
            <w:gridSpan w:val="2"/>
          </w:tcPr>
          <w:p w:rsidR="00561656" w:rsidRPr="004A354D" w:rsidRDefault="00561656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Перечитать рассказ «После бала», разделить его на две смысловые части и озаглавить их.</w:t>
            </w:r>
          </w:p>
        </w:tc>
      </w:tr>
      <w:tr w:rsidR="00561656" w:rsidRPr="004A354D" w:rsidTr="005730D9">
        <w:trPr>
          <w:gridAfter w:val="1"/>
          <w:wAfter w:w="236" w:type="dxa"/>
          <w:cantSplit/>
          <w:trHeight w:val="889"/>
          <w:jc w:val="center"/>
        </w:trPr>
        <w:tc>
          <w:tcPr>
            <w:tcW w:w="2084" w:type="dxa"/>
            <w:vMerge w:val="restart"/>
            <w:vAlign w:val="center"/>
          </w:tcPr>
          <w:p w:rsidR="00561656" w:rsidRPr="004A354D" w:rsidRDefault="00561656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57-60.</w:t>
            </w: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  <w:vAlign w:val="center"/>
          </w:tcPr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4</w:t>
            </w:r>
          </w:p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i/>
                <w:szCs w:val="24"/>
              </w:rPr>
            </w:pPr>
          </w:p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6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Л.Н. Толстой.</w:t>
            </w:r>
          </w:p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 xml:space="preserve">Слово о писателе. </w:t>
            </w:r>
          </w:p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Рассказ «После бала»</w:t>
            </w:r>
          </w:p>
        </w:tc>
        <w:tc>
          <w:tcPr>
            <w:tcW w:w="1134" w:type="dxa"/>
          </w:tcPr>
          <w:p w:rsidR="00561656" w:rsidRPr="004A354D" w:rsidRDefault="00561656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18.04</w:t>
            </w:r>
          </w:p>
        </w:tc>
        <w:tc>
          <w:tcPr>
            <w:tcW w:w="909" w:type="dxa"/>
          </w:tcPr>
          <w:p w:rsidR="00561656" w:rsidRPr="004A354D" w:rsidRDefault="00561656" w:rsidP="00BA7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18.04</w:t>
            </w:r>
          </w:p>
        </w:tc>
        <w:tc>
          <w:tcPr>
            <w:tcW w:w="5825" w:type="dxa"/>
            <w:gridSpan w:val="2"/>
          </w:tcPr>
          <w:p w:rsidR="00561656" w:rsidRPr="004A354D" w:rsidRDefault="00561656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Заполнить таблицу: Каким вы увидели полковника на балу и после бала? (</w:t>
            </w:r>
            <w:proofErr w:type="gramStart"/>
            <w:r w:rsidRPr="004A354D">
              <w:rPr>
                <w:rFonts w:ascii="Times New Roman" w:eastAsia="Calibri" w:hAnsi="Times New Roman"/>
                <w:szCs w:val="24"/>
              </w:rPr>
              <w:t>см</w:t>
            </w:r>
            <w:proofErr w:type="gramEnd"/>
            <w:r w:rsidRPr="004A354D">
              <w:rPr>
                <w:rFonts w:ascii="Times New Roman" w:eastAsia="Calibri" w:hAnsi="Times New Roman"/>
                <w:szCs w:val="24"/>
              </w:rPr>
              <w:t xml:space="preserve">. открытый класс)                                  </w:t>
            </w:r>
          </w:p>
        </w:tc>
      </w:tr>
      <w:tr w:rsidR="00561656" w:rsidRPr="004A354D" w:rsidTr="005730D9">
        <w:trPr>
          <w:gridAfter w:val="1"/>
          <w:wAfter w:w="236" w:type="dxa"/>
          <w:cantSplit/>
          <w:trHeight w:val="887"/>
          <w:jc w:val="center"/>
        </w:trPr>
        <w:tc>
          <w:tcPr>
            <w:tcW w:w="2084" w:type="dxa"/>
            <w:vMerge/>
            <w:vAlign w:val="center"/>
          </w:tcPr>
          <w:p w:rsidR="00561656" w:rsidRPr="004A354D" w:rsidRDefault="00561656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561656" w:rsidRPr="004A354D" w:rsidRDefault="00561656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20.04</w:t>
            </w:r>
          </w:p>
        </w:tc>
        <w:tc>
          <w:tcPr>
            <w:tcW w:w="909" w:type="dxa"/>
          </w:tcPr>
          <w:p w:rsidR="00561656" w:rsidRPr="004A354D" w:rsidRDefault="00561656" w:rsidP="00BA7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20.04</w:t>
            </w:r>
          </w:p>
        </w:tc>
        <w:tc>
          <w:tcPr>
            <w:tcW w:w="5825" w:type="dxa"/>
            <w:gridSpan w:val="2"/>
          </w:tcPr>
          <w:p w:rsidR="00561656" w:rsidRPr="004A354D" w:rsidRDefault="00561656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 xml:space="preserve">Подготовьтесь к сочинению-рассуждению, подберите три аргумента для размышления над проблемой «Почему полковник никогда не порвёт со злом?» (1 вариант) </w:t>
            </w:r>
          </w:p>
          <w:p w:rsidR="00561656" w:rsidRPr="004A354D" w:rsidRDefault="00561656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 xml:space="preserve"> 2 вариант сам формулирует проблему и аргументирует ответ на неё. </w:t>
            </w:r>
          </w:p>
          <w:p w:rsidR="00561656" w:rsidRPr="004A354D" w:rsidRDefault="00561656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 xml:space="preserve"> Вариант каждый выбирает самостоятельно.</w:t>
            </w:r>
          </w:p>
        </w:tc>
      </w:tr>
      <w:tr w:rsidR="00561656" w:rsidRPr="004A354D" w:rsidTr="005730D9">
        <w:trPr>
          <w:gridAfter w:val="1"/>
          <w:wAfter w:w="236" w:type="dxa"/>
          <w:cantSplit/>
          <w:trHeight w:val="291"/>
          <w:jc w:val="center"/>
        </w:trPr>
        <w:tc>
          <w:tcPr>
            <w:tcW w:w="2084" w:type="dxa"/>
            <w:vMerge/>
            <w:vAlign w:val="center"/>
          </w:tcPr>
          <w:p w:rsidR="00561656" w:rsidRPr="004A354D" w:rsidRDefault="00561656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561656" w:rsidRPr="004A354D" w:rsidRDefault="00561656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25.04</w:t>
            </w:r>
          </w:p>
        </w:tc>
        <w:tc>
          <w:tcPr>
            <w:tcW w:w="909" w:type="dxa"/>
          </w:tcPr>
          <w:p w:rsidR="00561656" w:rsidRPr="004A354D" w:rsidRDefault="00561656" w:rsidP="00BA7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25.04</w:t>
            </w:r>
          </w:p>
        </w:tc>
        <w:tc>
          <w:tcPr>
            <w:tcW w:w="5825" w:type="dxa"/>
            <w:gridSpan w:val="2"/>
          </w:tcPr>
          <w:p w:rsidR="00561656" w:rsidRPr="004A354D" w:rsidRDefault="00561656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Дописать сочинение.</w:t>
            </w:r>
          </w:p>
        </w:tc>
      </w:tr>
      <w:tr w:rsidR="00561656" w:rsidRPr="004A354D" w:rsidTr="005730D9">
        <w:trPr>
          <w:gridAfter w:val="1"/>
          <w:wAfter w:w="236" w:type="dxa"/>
          <w:cantSplit/>
          <w:trHeight w:val="1389"/>
          <w:jc w:val="center"/>
        </w:trPr>
        <w:tc>
          <w:tcPr>
            <w:tcW w:w="2084" w:type="dxa"/>
            <w:vMerge w:val="restart"/>
            <w:vAlign w:val="center"/>
          </w:tcPr>
          <w:p w:rsidR="00561656" w:rsidRPr="004A354D" w:rsidRDefault="00561656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61-62.</w:t>
            </w: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  <w:vAlign w:val="center"/>
          </w:tcPr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2</w:t>
            </w:r>
          </w:p>
        </w:tc>
        <w:tc>
          <w:tcPr>
            <w:tcW w:w="46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 xml:space="preserve">М. Горький. </w:t>
            </w:r>
          </w:p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Слово о писателе. Рассказ «</w:t>
            </w:r>
            <w:proofErr w:type="spellStart"/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Челкаш</w:t>
            </w:r>
            <w:proofErr w:type="spellEnd"/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»</w:t>
            </w:r>
          </w:p>
        </w:tc>
        <w:tc>
          <w:tcPr>
            <w:tcW w:w="1134" w:type="dxa"/>
          </w:tcPr>
          <w:p w:rsidR="00561656" w:rsidRPr="004A354D" w:rsidRDefault="00561656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27.04</w:t>
            </w:r>
          </w:p>
        </w:tc>
        <w:tc>
          <w:tcPr>
            <w:tcW w:w="909" w:type="dxa"/>
          </w:tcPr>
          <w:p w:rsidR="00561656" w:rsidRPr="004A354D" w:rsidRDefault="00561656" w:rsidP="00BA7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27.04</w:t>
            </w:r>
          </w:p>
        </w:tc>
        <w:tc>
          <w:tcPr>
            <w:tcW w:w="5825" w:type="dxa"/>
            <w:gridSpan w:val="2"/>
          </w:tcPr>
          <w:p w:rsidR="00561656" w:rsidRPr="004A354D" w:rsidRDefault="00561656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 xml:space="preserve">Выпишите афоризмы, характеризующие жизненные позиции Гаврилы и </w:t>
            </w:r>
            <w:proofErr w:type="spellStart"/>
            <w:r w:rsidRPr="004A354D">
              <w:rPr>
                <w:rFonts w:ascii="Times New Roman" w:eastAsia="Calibri" w:hAnsi="Times New Roman"/>
                <w:szCs w:val="24"/>
              </w:rPr>
              <w:t>Челкаша</w:t>
            </w:r>
            <w:proofErr w:type="spellEnd"/>
            <w:r w:rsidRPr="004A354D">
              <w:rPr>
                <w:rFonts w:ascii="Times New Roman" w:eastAsia="Calibri" w:hAnsi="Times New Roman"/>
                <w:szCs w:val="24"/>
              </w:rPr>
              <w:t>.</w:t>
            </w:r>
          </w:p>
          <w:p w:rsidR="00561656" w:rsidRPr="004A354D" w:rsidRDefault="00561656" w:rsidP="005730D9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561656" w:rsidRPr="004A354D" w:rsidTr="005730D9">
        <w:trPr>
          <w:gridAfter w:val="1"/>
          <w:wAfter w:w="236" w:type="dxa"/>
          <w:cantSplit/>
          <w:trHeight w:val="1997"/>
          <w:jc w:val="center"/>
        </w:trPr>
        <w:tc>
          <w:tcPr>
            <w:tcW w:w="2084" w:type="dxa"/>
            <w:vMerge/>
            <w:vAlign w:val="center"/>
          </w:tcPr>
          <w:p w:rsidR="00561656" w:rsidRPr="004A354D" w:rsidRDefault="00561656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561656" w:rsidRPr="004A354D" w:rsidRDefault="002D47E5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2.05</w:t>
            </w:r>
          </w:p>
        </w:tc>
        <w:tc>
          <w:tcPr>
            <w:tcW w:w="909" w:type="dxa"/>
          </w:tcPr>
          <w:p w:rsidR="00561656" w:rsidRPr="004A354D" w:rsidRDefault="002D47E5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4.05</w:t>
            </w:r>
          </w:p>
        </w:tc>
        <w:tc>
          <w:tcPr>
            <w:tcW w:w="5825" w:type="dxa"/>
            <w:gridSpan w:val="2"/>
          </w:tcPr>
          <w:p w:rsidR="00561656" w:rsidRPr="004A354D" w:rsidRDefault="00561656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 xml:space="preserve"> В рассказе два главных героя. Почему в название автор вынес имя только лишь одного? Письменный ответ на вопрос.</w:t>
            </w:r>
          </w:p>
        </w:tc>
      </w:tr>
      <w:tr w:rsidR="00561656" w:rsidRPr="004A354D" w:rsidTr="005730D9">
        <w:trPr>
          <w:gridAfter w:val="1"/>
          <w:wAfter w:w="236" w:type="dxa"/>
          <w:cantSplit/>
          <w:trHeight w:val="2967"/>
          <w:jc w:val="center"/>
        </w:trPr>
        <w:tc>
          <w:tcPr>
            <w:tcW w:w="2084" w:type="dxa"/>
            <w:vAlign w:val="center"/>
          </w:tcPr>
          <w:p w:rsidR="00561656" w:rsidRPr="004A354D" w:rsidRDefault="00561656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63.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</w:tcBorders>
            <w:vAlign w:val="center"/>
          </w:tcPr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Внеклассное чтение.</w:t>
            </w:r>
          </w:p>
        </w:tc>
        <w:tc>
          <w:tcPr>
            <w:tcW w:w="1134" w:type="dxa"/>
          </w:tcPr>
          <w:p w:rsidR="00561656" w:rsidRPr="004A354D" w:rsidRDefault="002D47E5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4.05</w:t>
            </w:r>
          </w:p>
        </w:tc>
        <w:tc>
          <w:tcPr>
            <w:tcW w:w="909" w:type="dxa"/>
          </w:tcPr>
          <w:p w:rsidR="00561656" w:rsidRPr="004A354D" w:rsidRDefault="002D47E5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4.05</w:t>
            </w:r>
          </w:p>
        </w:tc>
        <w:tc>
          <w:tcPr>
            <w:tcW w:w="5825" w:type="dxa"/>
            <w:gridSpan w:val="2"/>
          </w:tcPr>
          <w:p w:rsidR="00561656" w:rsidRPr="004A354D" w:rsidRDefault="00561656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Выписать в тетрадь наиболее яркие детали, раскрывающие душевный мир главного героя (его мысли, чувства, переживания, проявление характера), озаглавить эту работу «Душевный мир главного героя»</w:t>
            </w:r>
            <w:proofErr w:type="gramStart"/>
            <w:r w:rsidRPr="004A354D">
              <w:rPr>
                <w:rFonts w:ascii="Times New Roman" w:eastAsia="Calibri" w:hAnsi="Times New Roman"/>
                <w:szCs w:val="24"/>
              </w:rPr>
              <w:t>.</w:t>
            </w:r>
            <w:proofErr w:type="gramEnd"/>
            <w:r w:rsidRPr="004A354D">
              <w:rPr>
                <w:rFonts w:ascii="Times New Roman" w:eastAsia="Calibri" w:hAnsi="Times New Roman"/>
                <w:szCs w:val="24"/>
              </w:rPr>
              <w:t xml:space="preserve"> (</w:t>
            </w:r>
            <w:proofErr w:type="gramStart"/>
            <w:r w:rsidRPr="004A354D">
              <w:rPr>
                <w:rFonts w:ascii="Times New Roman" w:eastAsia="Calibri" w:hAnsi="Times New Roman"/>
                <w:szCs w:val="24"/>
              </w:rPr>
              <w:t>с</w:t>
            </w:r>
            <w:proofErr w:type="gramEnd"/>
            <w:r w:rsidRPr="004A354D">
              <w:rPr>
                <w:rFonts w:ascii="Times New Roman" w:eastAsia="Calibri" w:hAnsi="Times New Roman"/>
                <w:szCs w:val="24"/>
              </w:rPr>
              <w:t>м. открытый класс).</w:t>
            </w:r>
          </w:p>
        </w:tc>
      </w:tr>
      <w:tr w:rsidR="00561656" w:rsidRPr="004A354D" w:rsidTr="005730D9">
        <w:trPr>
          <w:gridAfter w:val="1"/>
          <w:wAfter w:w="236" w:type="dxa"/>
          <w:cantSplit/>
          <w:trHeight w:val="1583"/>
          <w:jc w:val="center"/>
        </w:trPr>
        <w:tc>
          <w:tcPr>
            <w:tcW w:w="2084" w:type="dxa"/>
            <w:vMerge w:val="restart"/>
            <w:vAlign w:val="center"/>
          </w:tcPr>
          <w:p w:rsidR="00561656" w:rsidRPr="004A354D" w:rsidRDefault="00561656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64-65.</w:t>
            </w: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  <w:vAlign w:val="center"/>
          </w:tcPr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3</w:t>
            </w:r>
          </w:p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i/>
                <w:szCs w:val="24"/>
              </w:rPr>
            </w:pPr>
          </w:p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6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А.С. Пушкин.</w:t>
            </w:r>
          </w:p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Стихотворения</w:t>
            </w:r>
          </w:p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«19 октября», «</w:t>
            </w:r>
            <w:proofErr w:type="spellStart"/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Арион</w:t>
            </w:r>
            <w:proofErr w:type="spellEnd"/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»</w:t>
            </w:r>
          </w:p>
        </w:tc>
        <w:tc>
          <w:tcPr>
            <w:tcW w:w="1134" w:type="dxa"/>
          </w:tcPr>
          <w:p w:rsidR="00561656" w:rsidRPr="004A354D" w:rsidRDefault="002D47E5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9.05</w:t>
            </w:r>
          </w:p>
        </w:tc>
        <w:tc>
          <w:tcPr>
            <w:tcW w:w="909" w:type="dxa"/>
          </w:tcPr>
          <w:p w:rsidR="00561656" w:rsidRPr="004A354D" w:rsidRDefault="002D47E5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11.05</w:t>
            </w:r>
          </w:p>
        </w:tc>
        <w:tc>
          <w:tcPr>
            <w:tcW w:w="5825" w:type="dxa"/>
            <w:gridSpan w:val="2"/>
          </w:tcPr>
          <w:p w:rsidR="00561656" w:rsidRPr="004A354D" w:rsidRDefault="00561656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Стр.249, вопрос 5.</w:t>
            </w:r>
          </w:p>
          <w:p w:rsidR="00561656" w:rsidRPr="004A354D" w:rsidRDefault="00561656" w:rsidP="005730D9">
            <w:pPr>
              <w:rPr>
                <w:rFonts w:ascii="Times New Roman" w:eastAsia="Calibri" w:hAnsi="Times New Roman"/>
                <w:szCs w:val="24"/>
              </w:rPr>
            </w:pPr>
          </w:p>
          <w:p w:rsidR="00561656" w:rsidRPr="004A354D" w:rsidRDefault="00561656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 xml:space="preserve">Познакомиться в специальной литературе или в Интернете с мифом об </w:t>
            </w:r>
            <w:proofErr w:type="spellStart"/>
            <w:r w:rsidRPr="004A354D">
              <w:rPr>
                <w:rFonts w:ascii="Times New Roman" w:eastAsia="Calibri" w:hAnsi="Times New Roman"/>
                <w:szCs w:val="24"/>
              </w:rPr>
              <w:t>Арионе</w:t>
            </w:r>
            <w:proofErr w:type="spellEnd"/>
            <w:r w:rsidRPr="004A354D">
              <w:rPr>
                <w:rFonts w:ascii="Times New Roman" w:eastAsia="Calibri" w:hAnsi="Times New Roman"/>
                <w:szCs w:val="24"/>
              </w:rPr>
              <w:t>.</w:t>
            </w:r>
          </w:p>
        </w:tc>
      </w:tr>
      <w:tr w:rsidR="00561656" w:rsidRPr="004A354D" w:rsidTr="005730D9">
        <w:trPr>
          <w:gridAfter w:val="1"/>
          <w:wAfter w:w="236" w:type="dxa"/>
          <w:cantSplit/>
          <w:trHeight w:val="1582"/>
          <w:jc w:val="center"/>
        </w:trPr>
        <w:tc>
          <w:tcPr>
            <w:tcW w:w="2084" w:type="dxa"/>
            <w:vMerge/>
            <w:vAlign w:val="center"/>
          </w:tcPr>
          <w:p w:rsidR="00561656" w:rsidRPr="004A354D" w:rsidRDefault="00561656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561656" w:rsidRDefault="002D47E5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11.05</w:t>
            </w:r>
          </w:p>
          <w:p w:rsidR="002D47E5" w:rsidRDefault="002D47E5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16.05</w:t>
            </w:r>
          </w:p>
          <w:p w:rsidR="002D47E5" w:rsidRPr="004A354D" w:rsidRDefault="002D47E5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18.05</w:t>
            </w:r>
          </w:p>
        </w:tc>
        <w:tc>
          <w:tcPr>
            <w:tcW w:w="909" w:type="dxa"/>
          </w:tcPr>
          <w:p w:rsidR="002D47E5" w:rsidRDefault="002D47E5" w:rsidP="002D47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11.05</w:t>
            </w:r>
          </w:p>
          <w:p w:rsidR="002D47E5" w:rsidRDefault="002D47E5" w:rsidP="002D47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16.05</w:t>
            </w:r>
          </w:p>
          <w:p w:rsidR="00561656" w:rsidRPr="004A354D" w:rsidRDefault="002D47E5" w:rsidP="002D47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18.05</w:t>
            </w:r>
          </w:p>
        </w:tc>
        <w:tc>
          <w:tcPr>
            <w:tcW w:w="5825" w:type="dxa"/>
            <w:gridSpan w:val="2"/>
          </w:tcPr>
          <w:p w:rsidR="00561656" w:rsidRPr="004A354D" w:rsidRDefault="00561656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Выучить наизусть стихотворение «</w:t>
            </w:r>
            <w:proofErr w:type="spellStart"/>
            <w:r w:rsidRPr="004A354D">
              <w:rPr>
                <w:rFonts w:ascii="Times New Roman" w:eastAsia="Calibri" w:hAnsi="Times New Roman"/>
                <w:szCs w:val="24"/>
              </w:rPr>
              <w:t>Арион</w:t>
            </w:r>
            <w:proofErr w:type="spellEnd"/>
            <w:r w:rsidRPr="004A354D">
              <w:rPr>
                <w:rFonts w:ascii="Times New Roman" w:eastAsia="Calibri" w:hAnsi="Times New Roman"/>
                <w:szCs w:val="24"/>
              </w:rPr>
              <w:t>» и подготовить его выразительное чтение.</w:t>
            </w:r>
          </w:p>
        </w:tc>
      </w:tr>
      <w:tr w:rsidR="00561656" w:rsidRPr="004A354D" w:rsidTr="005730D9">
        <w:trPr>
          <w:gridAfter w:val="1"/>
          <w:wAfter w:w="236" w:type="dxa"/>
          <w:cantSplit/>
          <w:trHeight w:val="1975"/>
          <w:jc w:val="center"/>
        </w:trPr>
        <w:tc>
          <w:tcPr>
            <w:tcW w:w="2084" w:type="dxa"/>
            <w:vAlign w:val="center"/>
          </w:tcPr>
          <w:p w:rsidR="00561656" w:rsidRPr="004A354D" w:rsidRDefault="00561656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lastRenderedPageBreak/>
              <w:t>66.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1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</w:tcBorders>
            <w:vAlign w:val="center"/>
          </w:tcPr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В.А. Жуковский.</w:t>
            </w:r>
          </w:p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Слово о писателе. Баллада «Светлана».</w:t>
            </w:r>
          </w:p>
        </w:tc>
        <w:tc>
          <w:tcPr>
            <w:tcW w:w="1134" w:type="dxa"/>
          </w:tcPr>
          <w:p w:rsidR="00561656" w:rsidRPr="004A354D" w:rsidRDefault="002D47E5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23.05</w:t>
            </w:r>
          </w:p>
        </w:tc>
        <w:tc>
          <w:tcPr>
            <w:tcW w:w="909" w:type="dxa"/>
          </w:tcPr>
          <w:p w:rsidR="00561656" w:rsidRPr="004A354D" w:rsidRDefault="00561656" w:rsidP="004A35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25" w:type="dxa"/>
            <w:gridSpan w:val="2"/>
          </w:tcPr>
          <w:p w:rsidR="00561656" w:rsidRPr="004A354D" w:rsidRDefault="00561656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 xml:space="preserve">Найти в тексте баллады строки, которые могли бы служить подписью к картине </w:t>
            </w:r>
            <w:proofErr w:type="spellStart"/>
            <w:r w:rsidRPr="004A354D">
              <w:rPr>
                <w:rFonts w:ascii="Times New Roman" w:eastAsia="Calibri" w:hAnsi="Times New Roman"/>
                <w:szCs w:val="24"/>
              </w:rPr>
              <w:t>К.П.Брюлова</w:t>
            </w:r>
            <w:proofErr w:type="spellEnd"/>
            <w:r w:rsidRPr="004A354D">
              <w:rPr>
                <w:rFonts w:ascii="Times New Roman" w:eastAsia="Calibri" w:hAnsi="Times New Roman"/>
                <w:szCs w:val="24"/>
              </w:rPr>
              <w:t xml:space="preserve"> на стр. 254 учебника.</w:t>
            </w:r>
          </w:p>
          <w:p w:rsidR="00561656" w:rsidRPr="004A354D" w:rsidRDefault="00561656" w:rsidP="005730D9">
            <w:pPr>
              <w:rPr>
                <w:rFonts w:ascii="Times New Roman" w:eastAsia="Calibri" w:hAnsi="Times New Roman"/>
                <w:szCs w:val="24"/>
              </w:rPr>
            </w:pPr>
          </w:p>
          <w:p w:rsidR="00561656" w:rsidRPr="004A354D" w:rsidRDefault="00561656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Подготовить выразительное чтение баллады.</w:t>
            </w:r>
          </w:p>
        </w:tc>
      </w:tr>
      <w:tr w:rsidR="00561656" w:rsidRPr="004A354D" w:rsidTr="005730D9">
        <w:trPr>
          <w:gridAfter w:val="1"/>
          <w:wAfter w:w="236" w:type="dxa"/>
          <w:cantSplit/>
          <w:trHeight w:val="2867"/>
          <w:jc w:val="center"/>
        </w:trPr>
        <w:tc>
          <w:tcPr>
            <w:tcW w:w="2084" w:type="dxa"/>
            <w:vAlign w:val="center"/>
          </w:tcPr>
          <w:p w:rsidR="00561656" w:rsidRPr="004A354D" w:rsidRDefault="00561656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67.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1</w:t>
            </w:r>
          </w:p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</w:tcBorders>
            <w:vAlign w:val="center"/>
          </w:tcPr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 xml:space="preserve">А.С. Пушкин. </w:t>
            </w:r>
          </w:p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 xml:space="preserve">Повесть </w:t>
            </w:r>
          </w:p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«Барышня-крестьянка».</w:t>
            </w:r>
          </w:p>
        </w:tc>
        <w:tc>
          <w:tcPr>
            <w:tcW w:w="1134" w:type="dxa"/>
          </w:tcPr>
          <w:p w:rsidR="00561656" w:rsidRPr="004A354D" w:rsidRDefault="002D47E5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25.05</w:t>
            </w:r>
          </w:p>
        </w:tc>
        <w:tc>
          <w:tcPr>
            <w:tcW w:w="909" w:type="dxa"/>
          </w:tcPr>
          <w:p w:rsidR="00561656" w:rsidRPr="004A354D" w:rsidRDefault="00561656" w:rsidP="004A35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25" w:type="dxa"/>
            <w:gridSpan w:val="2"/>
          </w:tcPr>
          <w:p w:rsidR="00561656" w:rsidRPr="004A354D" w:rsidRDefault="00561656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 xml:space="preserve">1.Выбрать и записать словесные обороты, которыми автор характеризует Лизу, Алексея, </w:t>
            </w:r>
            <w:proofErr w:type="spellStart"/>
            <w:r w:rsidRPr="004A354D">
              <w:rPr>
                <w:rFonts w:ascii="Times New Roman" w:eastAsia="Calibri" w:hAnsi="Times New Roman"/>
                <w:szCs w:val="24"/>
              </w:rPr>
              <w:t>Берестова</w:t>
            </w:r>
            <w:proofErr w:type="spellEnd"/>
            <w:r w:rsidRPr="004A354D">
              <w:rPr>
                <w:rFonts w:ascii="Times New Roman" w:eastAsia="Calibri" w:hAnsi="Times New Roman"/>
                <w:szCs w:val="24"/>
              </w:rPr>
              <w:t xml:space="preserve"> и Муромского.</w:t>
            </w:r>
          </w:p>
          <w:p w:rsidR="00561656" w:rsidRPr="004A354D" w:rsidRDefault="00561656" w:rsidP="005730D9">
            <w:pPr>
              <w:rPr>
                <w:rFonts w:ascii="Times New Roman" w:eastAsia="Calibri" w:hAnsi="Times New Roman"/>
                <w:szCs w:val="24"/>
              </w:rPr>
            </w:pPr>
          </w:p>
          <w:p w:rsidR="00561656" w:rsidRPr="004A354D" w:rsidRDefault="00561656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2. Иллюстрации понравившихся эпизодов повести.</w:t>
            </w:r>
          </w:p>
        </w:tc>
      </w:tr>
      <w:tr w:rsidR="00561656" w:rsidRPr="004A354D" w:rsidTr="005730D9">
        <w:trPr>
          <w:gridAfter w:val="1"/>
          <w:wAfter w:w="236" w:type="dxa"/>
          <w:cantSplit/>
          <w:trHeight w:val="1134"/>
          <w:jc w:val="center"/>
        </w:trPr>
        <w:tc>
          <w:tcPr>
            <w:tcW w:w="2084" w:type="dxa"/>
            <w:vAlign w:val="center"/>
          </w:tcPr>
          <w:p w:rsidR="00561656" w:rsidRPr="004A354D" w:rsidRDefault="00561656" w:rsidP="004A354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68.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</w:p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1</w:t>
            </w:r>
          </w:p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i/>
                <w:szCs w:val="24"/>
              </w:rPr>
            </w:pPr>
          </w:p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</w:tcBorders>
            <w:vAlign w:val="center"/>
          </w:tcPr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szCs w:val="24"/>
              </w:rPr>
              <w:t>А.К. Толстой.</w:t>
            </w:r>
          </w:p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Стихотворение</w:t>
            </w:r>
          </w:p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«Средь шумного</w:t>
            </w:r>
          </w:p>
          <w:p w:rsidR="00561656" w:rsidRPr="004A354D" w:rsidRDefault="00561656" w:rsidP="004A354D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b/>
                <w:i/>
                <w:szCs w:val="24"/>
              </w:rPr>
              <w:t>бала, случайно…»</w:t>
            </w:r>
          </w:p>
        </w:tc>
        <w:tc>
          <w:tcPr>
            <w:tcW w:w="1134" w:type="dxa"/>
          </w:tcPr>
          <w:p w:rsidR="00561656" w:rsidRPr="004A354D" w:rsidRDefault="002D47E5" w:rsidP="004A3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30.05</w:t>
            </w:r>
          </w:p>
        </w:tc>
        <w:tc>
          <w:tcPr>
            <w:tcW w:w="909" w:type="dxa"/>
          </w:tcPr>
          <w:p w:rsidR="00561656" w:rsidRPr="004A354D" w:rsidRDefault="00561656" w:rsidP="004A35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25" w:type="dxa"/>
            <w:gridSpan w:val="2"/>
          </w:tcPr>
          <w:p w:rsidR="00561656" w:rsidRPr="004A354D" w:rsidRDefault="00561656" w:rsidP="005730D9">
            <w:pPr>
              <w:rPr>
                <w:rFonts w:ascii="Times New Roman" w:eastAsia="Calibri" w:hAnsi="Times New Roman"/>
                <w:szCs w:val="24"/>
              </w:rPr>
            </w:pPr>
            <w:r w:rsidRPr="004A354D">
              <w:rPr>
                <w:rFonts w:ascii="Times New Roman" w:eastAsia="Calibri" w:hAnsi="Times New Roman"/>
                <w:szCs w:val="24"/>
              </w:rPr>
              <w:t>Прочитать повесть Б.Л.Васильева «Завтра была война».</w:t>
            </w:r>
          </w:p>
        </w:tc>
      </w:tr>
      <w:bookmarkEnd w:id="0"/>
    </w:tbl>
    <w:p w:rsidR="007C1B3C" w:rsidRPr="0006012A" w:rsidRDefault="007C1B3C" w:rsidP="007C1B3C">
      <w:pPr>
        <w:tabs>
          <w:tab w:val="left" w:pos="11167"/>
        </w:tabs>
        <w:rPr>
          <w:sz w:val="24"/>
          <w:szCs w:val="24"/>
        </w:rPr>
        <w:sectPr w:rsidR="007C1B3C" w:rsidRPr="0006012A" w:rsidSect="005E4E26">
          <w:headerReference w:type="default" r:id="rId8"/>
          <w:footerReference w:type="default" r:id="rId9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871B2" w:rsidRPr="007871B2" w:rsidRDefault="007871B2" w:rsidP="007871B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1B2" w:rsidRPr="007871B2" w:rsidRDefault="007871B2" w:rsidP="007871B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1FB6" w:rsidRPr="007871B2" w:rsidRDefault="00C71FB6" w:rsidP="007871B2">
      <w:pPr>
        <w:tabs>
          <w:tab w:val="left" w:pos="11167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sectPr w:rsidR="00C71FB6" w:rsidRPr="007871B2" w:rsidSect="007C1B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0D9" w:rsidRDefault="005730D9" w:rsidP="00664310">
      <w:pPr>
        <w:spacing w:after="0" w:line="240" w:lineRule="auto"/>
      </w:pPr>
      <w:r>
        <w:separator/>
      </w:r>
    </w:p>
  </w:endnote>
  <w:endnote w:type="continuationSeparator" w:id="1">
    <w:p w:rsidR="005730D9" w:rsidRDefault="005730D9" w:rsidP="0066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427079"/>
      <w:docPartObj>
        <w:docPartGallery w:val="Page Numbers (Bottom of Page)"/>
        <w:docPartUnique/>
      </w:docPartObj>
    </w:sdtPr>
    <w:sdtContent>
      <w:p w:rsidR="005730D9" w:rsidRDefault="005730D9">
        <w:pPr>
          <w:pStyle w:val="a8"/>
          <w:jc w:val="right"/>
        </w:pPr>
        <w:fldSimple w:instr="PAGE   \* MERGEFORMAT">
          <w:r w:rsidR="002D47E5">
            <w:rPr>
              <w:noProof/>
            </w:rPr>
            <w:t>1</w:t>
          </w:r>
        </w:fldSimple>
      </w:p>
    </w:sdtContent>
  </w:sdt>
  <w:p w:rsidR="005730D9" w:rsidRDefault="005730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0D9" w:rsidRDefault="005730D9" w:rsidP="00664310">
      <w:pPr>
        <w:spacing w:after="0" w:line="240" w:lineRule="auto"/>
      </w:pPr>
      <w:r>
        <w:separator/>
      </w:r>
    </w:p>
  </w:footnote>
  <w:footnote w:type="continuationSeparator" w:id="1">
    <w:p w:rsidR="005730D9" w:rsidRDefault="005730D9" w:rsidP="0066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D9" w:rsidRDefault="005730D9">
    <w:pPr>
      <w:pStyle w:val="a6"/>
      <w:jc w:val="right"/>
    </w:pPr>
  </w:p>
  <w:p w:rsidR="005730D9" w:rsidRDefault="005730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1681D71"/>
    <w:multiLevelType w:val="hybridMultilevel"/>
    <w:tmpl w:val="2228B454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>
    <w:nsid w:val="096342C8"/>
    <w:multiLevelType w:val="multilevel"/>
    <w:tmpl w:val="4D2A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074CF"/>
    <w:multiLevelType w:val="hybridMultilevel"/>
    <w:tmpl w:val="E2C68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669DD"/>
    <w:multiLevelType w:val="hybridMultilevel"/>
    <w:tmpl w:val="1D628B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902A3C"/>
    <w:multiLevelType w:val="hybridMultilevel"/>
    <w:tmpl w:val="03D8B3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1AC2306"/>
    <w:multiLevelType w:val="hybridMultilevel"/>
    <w:tmpl w:val="A1782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E268F"/>
    <w:multiLevelType w:val="hybridMultilevel"/>
    <w:tmpl w:val="CCA4618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DA87D99"/>
    <w:multiLevelType w:val="multilevel"/>
    <w:tmpl w:val="726C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A00497"/>
    <w:multiLevelType w:val="hybridMultilevel"/>
    <w:tmpl w:val="9F703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E149C"/>
    <w:multiLevelType w:val="hybridMultilevel"/>
    <w:tmpl w:val="D3060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BD4DC0"/>
    <w:multiLevelType w:val="hybridMultilevel"/>
    <w:tmpl w:val="269C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BC62BB"/>
    <w:multiLevelType w:val="hybridMultilevel"/>
    <w:tmpl w:val="CD967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770A4"/>
    <w:multiLevelType w:val="multilevel"/>
    <w:tmpl w:val="4B1C0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B70512"/>
    <w:multiLevelType w:val="multilevel"/>
    <w:tmpl w:val="6FF8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53EBD"/>
    <w:multiLevelType w:val="multilevel"/>
    <w:tmpl w:val="328A5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3C4C74"/>
    <w:multiLevelType w:val="multilevel"/>
    <w:tmpl w:val="A39C1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774532"/>
    <w:multiLevelType w:val="hybridMultilevel"/>
    <w:tmpl w:val="0BB4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262A1"/>
    <w:multiLevelType w:val="hybridMultilevel"/>
    <w:tmpl w:val="062648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9648E2"/>
    <w:multiLevelType w:val="hybridMultilevel"/>
    <w:tmpl w:val="B0342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042C0"/>
    <w:multiLevelType w:val="multilevel"/>
    <w:tmpl w:val="E920F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B86B2A"/>
    <w:multiLevelType w:val="hybridMultilevel"/>
    <w:tmpl w:val="F4F28A34"/>
    <w:lvl w:ilvl="0" w:tplc="E5E663B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C77A1"/>
    <w:multiLevelType w:val="hybridMultilevel"/>
    <w:tmpl w:val="7C02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521C2"/>
    <w:multiLevelType w:val="hybridMultilevel"/>
    <w:tmpl w:val="8C74A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9391C"/>
    <w:multiLevelType w:val="hybridMultilevel"/>
    <w:tmpl w:val="5770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90785"/>
    <w:multiLevelType w:val="multilevel"/>
    <w:tmpl w:val="76FE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B621DB"/>
    <w:multiLevelType w:val="multilevel"/>
    <w:tmpl w:val="158E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AE4187"/>
    <w:multiLevelType w:val="hybridMultilevel"/>
    <w:tmpl w:val="992A7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072E7"/>
    <w:multiLevelType w:val="hybridMultilevel"/>
    <w:tmpl w:val="C720BF4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60AE7"/>
    <w:multiLevelType w:val="multilevel"/>
    <w:tmpl w:val="E520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A67F10"/>
    <w:multiLevelType w:val="hybridMultilevel"/>
    <w:tmpl w:val="47B6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9"/>
  </w:num>
  <w:num w:numId="5">
    <w:abstractNumId w:val="3"/>
  </w:num>
  <w:num w:numId="6">
    <w:abstractNumId w:val="24"/>
  </w:num>
  <w:num w:numId="7">
    <w:abstractNumId w:val="6"/>
  </w:num>
  <w:num w:numId="8">
    <w:abstractNumId w:val="12"/>
  </w:num>
  <w:num w:numId="9">
    <w:abstractNumId w:val="2"/>
  </w:num>
  <w:num w:numId="10">
    <w:abstractNumId w:val="29"/>
  </w:num>
  <w:num w:numId="11">
    <w:abstractNumId w:val="16"/>
  </w:num>
  <w:num w:numId="12">
    <w:abstractNumId w:val="14"/>
  </w:num>
  <w:num w:numId="13">
    <w:abstractNumId w:val="20"/>
  </w:num>
  <w:num w:numId="14">
    <w:abstractNumId w:val="26"/>
  </w:num>
  <w:num w:numId="15">
    <w:abstractNumId w:val="15"/>
  </w:num>
  <w:num w:numId="16">
    <w:abstractNumId w:val="25"/>
  </w:num>
  <w:num w:numId="17">
    <w:abstractNumId w:val="13"/>
  </w:num>
  <w:num w:numId="18">
    <w:abstractNumId w:val="8"/>
  </w:num>
  <w:num w:numId="19">
    <w:abstractNumId w:val="30"/>
  </w:num>
  <w:num w:numId="20">
    <w:abstractNumId w:val="17"/>
  </w:num>
  <w:num w:numId="21">
    <w:abstractNumId w:val="21"/>
  </w:num>
  <w:num w:numId="22">
    <w:abstractNumId w:val="4"/>
  </w:num>
  <w:num w:numId="23">
    <w:abstractNumId w:val="10"/>
  </w:num>
  <w:num w:numId="24">
    <w:abstractNumId w:val="0"/>
  </w:num>
  <w:num w:numId="25">
    <w:abstractNumId w:val="1"/>
  </w:num>
  <w:num w:numId="26">
    <w:abstractNumId w:val="18"/>
  </w:num>
  <w:num w:numId="27">
    <w:abstractNumId w:val="27"/>
  </w:num>
  <w:num w:numId="28">
    <w:abstractNumId w:val="19"/>
  </w:num>
  <w:num w:numId="29">
    <w:abstractNumId w:val="28"/>
  </w:num>
  <w:num w:numId="30">
    <w:abstractNumId w:val="22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1EF"/>
    <w:rsid w:val="00010A5B"/>
    <w:rsid w:val="0006012A"/>
    <w:rsid w:val="000C00A7"/>
    <w:rsid w:val="001170BE"/>
    <w:rsid w:val="00184AD3"/>
    <w:rsid w:val="001E487C"/>
    <w:rsid w:val="0021049B"/>
    <w:rsid w:val="00246624"/>
    <w:rsid w:val="002778CE"/>
    <w:rsid w:val="002D47E5"/>
    <w:rsid w:val="002F25E3"/>
    <w:rsid w:val="00360AAD"/>
    <w:rsid w:val="004A354D"/>
    <w:rsid w:val="004A7E90"/>
    <w:rsid w:val="00561656"/>
    <w:rsid w:val="005730D9"/>
    <w:rsid w:val="00595120"/>
    <w:rsid w:val="005C5401"/>
    <w:rsid w:val="005E4E26"/>
    <w:rsid w:val="00664310"/>
    <w:rsid w:val="00690313"/>
    <w:rsid w:val="00723698"/>
    <w:rsid w:val="007871B2"/>
    <w:rsid w:val="007C1B3C"/>
    <w:rsid w:val="00857458"/>
    <w:rsid w:val="008777A1"/>
    <w:rsid w:val="00895DED"/>
    <w:rsid w:val="008F61EF"/>
    <w:rsid w:val="0092428B"/>
    <w:rsid w:val="0098746C"/>
    <w:rsid w:val="009A3C9F"/>
    <w:rsid w:val="00A02B09"/>
    <w:rsid w:val="00A4508C"/>
    <w:rsid w:val="00A5091B"/>
    <w:rsid w:val="00B313E3"/>
    <w:rsid w:val="00B42BFB"/>
    <w:rsid w:val="00C128DB"/>
    <w:rsid w:val="00C71FB6"/>
    <w:rsid w:val="00CC2335"/>
    <w:rsid w:val="00CF1E07"/>
    <w:rsid w:val="00D75AFD"/>
    <w:rsid w:val="00DD7833"/>
    <w:rsid w:val="00E95CD2"/>
    <w:rsid w:val="00ED00FB"/>
    <w:rsid w:val="00F9606B"/>
    <w:rsid w:val="00FC3CAC"/>
    <w:rsid w:val="00FD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61EF"/>
    <w:pPr>
      <w:ind w:left="720"/>
    </w:pPr>
  </w:style>
  <w:style w:type="paragraph" w:styleId="a3">
    <w:name w:val="No Spacing"/>
    <w:uiPriority w:val="1"/>
    <w:qFormat/>
    <w:rsid w:val="008F61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3CAC"/>
    <w:pPr>
      <w:ind w:left="720"/>
      <w:contextualSpacing/>
    </w:pPr>
  </w:style>
  <w:style w:type="paragraph" w:styleId="a5">
    <w:name w:val="Normal (Web)"/>
    <w:basedOn w:val="a"/>
    <w:uiPriority w:val="99"/>
    <w:rsid w:val="00E95C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6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431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6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4310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540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c"/>
    <w:uiPriority w:val="59"/>
    <w:rsid w:val="0085745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85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кст обычный"/>
    <w:basedOn w:val="a"/>
    <w:qFormat/>
    <w:rsid w:val="00857458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Theme="minorHAnsi" w:hAnsi="Times New Roman" w:cstheme="minorHAnsi"/>
      <w:color w:val="231F20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7387-210A-4DC2-BA3D-C960C8F8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19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Белимова</cp:lastModifiedBy>
  <cp:revision>29</cp:revision>
  <cp:lastPrinted>2017-08-05T18:05:00Z</cp:lastPrinted>
  <dcterms:created xsi:type="dcterms:W3CDTF">2017-08-05T11:59:00Z</dcterms:created>
  <dcterms:modified xsi:type="dcterms:W3CDTF">2017-11-17T09:58:00Z</dcterms:modified>
</cp:coreProperties>
</file>